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10" w:type="dxa"/>
        <w:tblInd w:w="-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8"/>
        <w:gridCol w:w="3609"/>
        <w:gridCol w:w="993"/>
        <w:gridCol w:w="618"/>
        <w:gridCol w:w="102"/>
        <w:gridCol w:w="3678"/>
        <w:gridCol w:w="540"/>
        <w:gridCol w:w="102"/>
      </w:tblGrid>
      <w:tr w:rsidR="00AF52B5" w:rsidRPr="00D22AE4" w14:paraId="1022EF4B" w14:textId="77777777" w:rsidTr="00EA1E08">
        <w:trPr>
          <w:gridAfter w:val="1"/>
          <w:wAfter w:w="102" w:type="dxa"/>
          <w:trHeight w:val="160"/>
        </w:trPr>
        <w:tc>
          <w:tcPr>
            <w:tcW w:w="468" w:type="dxa"/>
          </w:tcPr>
          <w:p w14:paraId="6269FAF0" w14:textId="77777777" w:rsidR="003927FE" w:rsidRPr="00D22AE4" w:rsidRDefault="003927FE" w:rsidP="00AE550E">
            <w:pPr>
              <w:pStyle w:val="Heading1"/>
              <w:rPr>
                <w:lang w:val="en-GB"/>
              </w:rPr>
            </w:pPr>
          </w:p>
        </w:tc>
        <w:tc>
          <w:tcPr>
            <w:tcW w:w="9000" w:type="dxa"/>
            <w:gridSpan w:val="5"/>
          </w:tcPr>
          <w:p w14:paraId="16CCA294" w14:textId="1CD47BA8" w:rsidR="003927FE" w:rsidRPr="00D22AE4" w:rsidRDefault="00C93481">
            <w:pPr>
              <w:jc w:val="center"/>
            </w:pPr>
            <w:r w:rsidRPr="00D22AE4">
              <w:rPr>
                <w:noProof/>
                <w:lang w:eastAsia="en-GB"/>
              </w:rPr>
              <w:drawing>
                <wp:inline distT="0" distB="0" distL="0" distR="0" wp14:anchorId="7D6DA42A" wp14:editId="0F1E69FB">
                  <wp:extent cx="1084580" cy="988695"/>
                  <wp:effectExtent l="0" t="0" r="7620" b="1905"/>
                  <wp:docPr id="4" name="Picture 4" descr="embl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mbl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5D5FE" w14:textId="77777777" w:rsidR="003927FE" w:rsidRPr="00D22AE4" w:rsidRDefault="003927FE">
            <w:pPr>
              <w:jc w:val="center"/>
              <w:rPr>
                <w:sz w:val="20"/>
                <w:szCs w:val="20"/>
              </w:rPr>
            </w:pPr>
          </w:p>
          <w:p w14:paraId="006F3D08" w14:textId="77777777" w:rsidR="00D42689" w:rsidRPr="00D22AE4" w:rsidRDefault="00D42689">
            <w:pPr>
              <w:pStyle w:val="BodyText"/>
              <w:rPr>
                <w:b/>
                <w:bCs/>
                <w:color w:val="auto"/>
                <w:lang w:val="en-GB"/>
              </w:rPr>
            </w:pPr>
            <w:r w:rsidRPr="00D22AE4">
              <w:rPr>
                <w:b/>
                <w:bCs/>
                <w:color w:val="auto"/>
                <w:lang w:val="en-GB"/>
              </w:rPr>
              <w:t xml:space="preserve">INTERNATIONAL POLICE ASSOCIATION </w:t>
            </w:r>
          </w:p>
          <w:p w14:paraId="46850185" w14:textId="77777777" w:rsidR="003927FE" w:rsidRPr="00D22AE4" w:rsidRDefault="003927FE">
            <w:pPr>
              <w:pStyle w:val="BodyText"/>
              <w:rPr>
                <w:b/>
                <w:bCs/>
                <w:color w:val="auto"/>
                <w:lang w:val="en-GB"/>
              </w:rPr>
            </w:pPr>
            <w:r w:rsidRPr="00D22AE4">
              <w:rPr>
                <w:b/>
                <w:bCs/>
                <w:color w:val="auto"/>
                <w:lang w:val="en-GB"/>
              </w:rPr>
              <w:t xml:space="preserve"> </w:t>
            </w:r>
            <w:r w:rsidR="00D42689" w:rsidRPr="00D22AE4">
              <w:rPr>
                <w:b/>
                <w:bCs/>
                <w:color w:val="auto"/>
                <w:lang w:val="en-GB"/>
              </w:rPr>
              <w:t xml:space="preserve">NATIONAL SECTION OF LITHUANIA </w:t>
            </w:r>
            <w:r w:rsidRPr="00D22AE4">
              <w:rPr>
                <w:b/>
                <w:bCs/>
                <w:color w:val="auto"/>
                <w:lang w:val="en-GB"/>
              </w:rPr>
              <w:t xml:space="preserve"> </w:t>
            </w:r>
          </w:p>
          <w:p w14:paraId="77982C32" w14:textId="77777777" w:rsidR="003927FE" w:rsidRPr="00D22AE4" w:rsidRDefault="003927FE">
            <w:pPr>
              <w:jc w:val="center"/>
            </w:pPr>
            <w:r w:rsidRPr="00D22AE4">
              <w:t>_______________________________________________________________________</w:t>
            </w:r>
          </w:p>
        </w:tc>
        <w:tc>
          <w:tcPr>
            <w:tcW w:w="540" w:type="dxa"/>
          </w:tcPr>
          <w:p w14:paraId="23E48083" w14:textId="77777777" w:rsidR="003927FE" w:rsidRPr="00D22AE4" w:rsidRDefault="003927FE">
            <w:pPr>
              <w:tabs>
                <w:tab w:val="left" w:pos="2302"/>
              </w:tabs>
              <w:rPr>
                <w:sz w:val="16"/>
              </w:rPr>
            </w:pPr>
          </w:p>
        </w:tc>
      </w:tr>
      <w:tr w:rsidR="00AF52B5" w:rsidRPr="00D22AE4" w14:paraId="23048BBA" w14:textId="77777777" w:rsidTr="00EA1E08">
        <w:tblPrEx>
          <w:tblCellMar>
            <w:left w:w="108" w:type="dxa"/>
            <w:right w:w="108" w:type="dxa"/>
          </w:tblCellMar>
        </w:tblPrEx>
        <w:trPr>
          <w:gridAfter w:val="1"/>
          <w:wAfter w:w="102" w:type="dxa"/>
          <w:trHeight w:val="160"/>
        </w:trPr>
        <w:tc>
          <w:tcPr>
            <w:tcW w:w="4077" w:type="dxa"/>
            <w:gridSpan w:val="2"/>
          </w:tcPr>
          <w:p w14:paraId="2742D196" w14:textId="77777777" w:rsidR="003927FE" w:rsidRPr="00D22AE4" w:rsidRDefault="003927FE" w:rsidP="00CE7DFD">
            <w:pPr>
              <w:pStyle w:val="Heading1"/>
              <w:spacing w:before="120"/>
              <w:jc w:val="center"/>
              <w:rPr>
                <w:sz w:val="18"/>
                <w:lang w:val="en-GB"/>
              </w:rPr>
            </w:pPr>
          </w:p>
        </w:tc>
        <w:tc>
          <w:tcPr>
            <w:tcW w:w="1611" w:type="dxa"/>
            <w:gridSpan w:val="2"/>
          </w:tcPr>
          <w:p w14:paraId="496F29F4" w14:textId="77777777" w:rsidR="003927FE" w:rsidRPr="00D22AE4" w:rsidRDefault="003927FE">
            <w:pPr>
              <w:ind w:right="354"/>
            </w:pPr>
          </w:p>
        </w:tc>
        <w:tc>
          <w:tcPr>
            <w:tcW w:w="4320" w:type="dxa"/>
            <w:gridSpan w:val="3"/>
          </w:tcPr>
          <w:p w14:paraId="48A953E6" w14:textId="77777777" w:rsidR="003927FE" w:rsidRPr="00D22AE4" w:rsidRDefault="003927FE">
            <w:pPr>
              <w:tabs>
                <w:tab w:val="left" w:pos="2271"/>
                <w:tab w:val="left" w:pos="2412"/>
                <w:tab w:val="left" w:pos="2838"/>
                <w:tab w:val="left" w:pos="4890"/>
              </w:tabs>
              <w:rPr>
                <w:sz w:val="22"/>
              </w:rPr>
            </w:pPr>
          </w:p>
        </w:tc>
      </w:tr>
      <w:tr w:rsidR="00AF52B5" w:rsidRPr="00D22AE4" w14:paraId="0358408F" w14:textId="77777777" w:rsidTr="00EA1E08">
        <w:tblPrEx>
          <w:tblCellMar>
            <w:left w:w="108" w:type="dxa"/>
            <w:right w:w="108" w:type="dxa"/>
          </w:tblCellMar>
        </w:tblPrEx>
        <w:tc>
          <w:tcPr>
            <w:tcW w:w="5070" w:type="dxa"/>
            <w:gridSpan w:val="3"/>
          </w:tcPr>
          <w:p w14:paraId="00712B00" w14:textId="49C01EE8" w:rsidR="00AE550E" w:rsidRPr="00D22AE4" w:rsidRDefault="00D42689" w:rsidP="00C93481">
            <w:pPr>
              <w:pStyle w:val="BodyText"/>
              <w:jc w:val="left"/>
              <w:rPr>
                <w:rFonts w:ascii="Aistika" w:hAnsi="Aistika"/>
              </w:rPr>
            </w:pPr>
            <w:r w:rsidRPr="00D22AE4">
              <w:rPr>
                <w:rFonts w:ascii="Aistika" w:eastAsia="Calibri" w:hAnsi="Aistika"/>
                <w:i/>
                <w:iCs/>
                <w:color w:val="auto"/>
                <w:sz w:val="24"/>
                <w:lang w:val="en-GB"/>
              </w:rPr>
              <w:t xml:space="preserve">To </w:t>
            </w:r>
            <w:r w:rsidR="00C93481">
              <w:rPr>
                <w:rFonts w:ascii="Aistika" w:eastAsia="Calibri" w:hAnsi="Aistika"/>
                <w:i/>
                <w:iCs/>
                <w:color w:val="auto"/>
                <w:sz w:val="24"/>
                <w:lang w:val="en-GB"/>
              </w:rPr>
              <w:t>Presidents of Latvia, Estonia and Poland Sections</w:t>
            </w:r>
            <w:r w:rsidR="006F181A">
              <w:rPr>
                <w:rFonts w:ascii="Aistika" w:eastAsia="Calibri" w:hAnsi="Aistika"/>
                <w:i/>
                <w:iCs/>
                <w:color w:val="auto"/>
                <w:sz w:val="24"/>
                <w:lang w:val="en-GB"/>
              </w:rPr>
              <w:t xml:space="preserve"> and Associate members IPA in Georgia</w:t>
            </w:r>
            <w:bookmarkStart w:id="0" w:name="_GoBack"/>
            <w:bookmarkEnd w:id="0"/>
          </w:p>
        </w:tc>
        <w:tc>
          <w:tcPr>
            <w:tcW w:w="720" w:type="dxa"/>
            <w:gridSpan w:val="2"/>
          </w:tcPr>
          <w:p w14:paraId="108B5CF8" w14:textId="77777777" w:rsidR="003927FE" w:rsidRPr="00D22AE4" w:rsidRDefault="003927FE" w:rsidP="00CD1D7E">
            <w:pPr>
              <w:rPr>
                <w:rFonts w:ascii="Aistika" w:hAnsi="Aistika"/>
              </w:rPr>
            </w:pPr>
          </w:p>
        </w:tc>
        <w:tc>
          <w:tcPr>
            <w:tcW w:w="4320" w:type="dxa"/>
            <w:gridSpan w:val="3"/>
          </w:tcPr>
          <w:p w14:paraId="4D7A51E3" w14:textId="77777777" w:rsidR="003927FE" w:rsidRPr="00D22AE4" w:rsidRDefault="00C93481" w:rsidP="00C2424E">
            <w:pPr>
              <w:tabs>
                <w:tab w:val="left" w:pos="1865"/>
              </w:tabs>
              <w:rPr>
                <w:rFonts w:ascii="Aistika" w:hAnsi="Aistika"/>
              </w:rPr>
            </w:pPr>
            <w:r>
              <w:rPr>
                <w:rFonts w:ascii="Aistika" w:hAnsi="Aistika"/>
              </w:rPr>
              <w:t>20</w:t>
            </w:r>
            <w:r w:rsidR="00D42689" w:rsidRPr="00D22AE4">
              <w:rPr>
                <w:rFonts w:ascii="Aistika" w:hAnsi="Aistika"/>
              </w:rPr>
              <w:t>-03-</w:t>
            </w:r>
            <w:r w:rsidR="003927FE" w:rsidRPr="00D22AE4">
              <w:rPr>
                <w:rFonts w:ascii="Aistika" w:hAnsi="Aistika"/>
              </w:rPr>
              <w:t>20</w:t>
            </w:r>
            <w:r w:rsidR="00F924AF" w:rsidRPr="00D22AE4">
              <w:rPr>
                <w:rFonts w:ascii="Aistika" w:hAnsi="Aistika"/>
              </w:rPr>
              <w:t>1</w:t>
            </w:r>
            <w:r w:rsidR="00B41220" w:rsidRPr="00D22AE4">
              <w:rPr>
                <w:rFonts w:ascii="Aistika" w:hAnsi="Aistika"/>
              </w:rPr>
              <w:t>7</w:t>
            </w:r>
            <w:r w:rsidR="003927FE" w:rsidRPr="00D22AE4">
              <w:rPr>
                <w:rFonts w:ascii="Aistika" w:hAnsi="Aistika"/>
              </w:rPr>
              <w:tab/>
              <w:t>N</w:t>
            </w:r>
            <w:r w:rsidR="00D42689" w:rsidRPr="00D22AE4">
              <w:rPr>
                <w:rFonts w:ascii="Aistika" w:hAnsi="Aistika"/>
              </w:rPr>
              <w:t>o</w:t>
            </w:r>
            <w:r w:rsidR="00F924AF" w:rsidRPr="00D22AE4">
              <w:rPr>
                <w:rFonts w:ascii="Aistika" w:hAnsi="Aistika"/>
              </w:rPr>
              <w:t xml:space="preserve"> 1</w:t>
            </w:r>
            <w:r w:rsidR="00B41220" w:rsidRPr="00D22AE4">
              <w:rPr>
                <w:rFonts w:ascii="Aistika" w:hAnsi="Aistika"/>
              </w:rPr>
              <w:t>7</w:t>
            </w:r>
            <w:r w:rsidR="00F924AF" w:rsidRPr="00D22AE4">
              <w:rPr>
                <w:rFonts w:ascii="Aistika" w:hAnsi="Aistika"/>
              </w:rPr>
              <w:t>-</w:t>
            </w:r>
            <w:r w:rsidR="00B41220" w:rsidRPr="00D22AE4">
              <w:rPr>
                <w:rFonts w:ascii="Aistika" w:hAnsi="Aistika"/>
              </w:rPr>
              <w:t>2</w:t>
            </w:r>
            <w:r w:rsidR="001D502B" w:rsidRPr="00D22AE4">
              <w:rPr>
                <w:rFonts w:ascii="Aistika" w:hAnsi="Aistika"/>
              </w:rPr>
              <w:t xml:space="preserve"> (</w:t>
            </w:r>
            <w:r w:rsidR="00B41220" w:rsidRPr="00D22AE4">
              <w:rPr>
                <w:rFonts w:ascii="Aistika" w:hAnsi="Aistika"/>
              </w:rPr>
              <w:t>17</w:t>
            </w:r>
            <w:r w:rsidR="001D502B" w:rsidRPr="00D22AE4">
              <w:rPr>
                <w:rFonts w:ascii="Aistika" w:hAnsi="Aistika"/>
              </w:rPr>
              <w:t>)</w:t>
            </w:r>
          </w:p>
          <w:p w14:paraId="68A454DB" w14:textId="77777777" w:rsidR="003927FE" w:rsidRPr="00D22AE4" w:rsidRDefault="003927FE" w:rsidP="00CD1D7E">
            <w:pPr>
              <w:tabs>
                <w:tab w:val="left" w:pos="2232"/>
              </w:tabs>
              <w:spacing w:line="360" w:lineRule="auto"/>
              <w:rPr>
                <w:rFonts w:ascii="Aistika" w:hAnsi="Aistika"/>
              </w:rPr>
            </w:pPr>
          </w:p>
        </w:tc>
      </w:tr>
    </w:tbl>
    <w:p w14:paraId="6BB1701C" w14:textId="77777777" w:rsidR="00C2424E" w:rsidRPr="00D22AE4" w:rsidRDefault="00D42689" w:rsidP="00C2424E">
      <w:pPr>
        <w:pStyle w:val="Caption"/>
        <w:jc w:val="center"/>
        <w:rPr>
          <w:rFonts w:ascii="Aistika" w:hAnsi="Aistika"/>
          <w:lang w:val="en-GB"/>
        </w:rPr>
      </w:pPr>
      <w:r w:rsidRPr="00D22AE4">
        <w:rPr>
          <w:rFonts w:ascii="Aistika" w:hAnsi="Aistika"/>
          <w:b/>
          <w:lang w:val="en-GB"/>
        </w:rPr>
        <w:t xml:space="preserve">THE MOST NOTABBLE, THE GREATEST AND THE MOST EXCITING ANNIVERSARY IPA GATHERING  </w:t>
      </w:r>
    </w:p>
    <w:p w14:paraId="1126CAED" w14:textId="77777777" w:rsidR="00C2424E" w:rsidRPr="00D22AE4" w:rsidRDefault="00D42689" w:rsidP="00C2424E">
      <w:pPr>
        <w:pStyle w:val="Caption"/>
        <w:jc w:val="center"/>
        <w:rPr>
          <w:rFonts w:ascii="Aistika" w:hAnsi="Aistika"/>
          <w:lang w:val="en-GB"/>
        </w:rPr>
      </w:pPr>
      <w:proofErr w:type="gramStart"/>
      <w:r w:rsidRPr="00D22AE4">
        <w:rPr>
          <w:rFonts w:ascii="Aistika" w:hAnsi="Aistika"/>
          <w:b/>
          <w:lang w:val="en-GB"/>
        </w:rPr>
        <w:t>”</w:t>
      </w:r>
      <w:r w:rsidR="00CA78CD">
        <w:rPr>
          <w:rFonts w:ascii="Aistika" w:hAnsi="Aistika"/>
          <w:b/>
          <w:lang w:val="en-GB"/>
        </w:rPr>
        <w:t>THE</w:t>
      </w:r>
      <w:proofErr w:type="gramEnd"/>
      <w:r w:rsidR="00CA78CD">
        <w:rPr>
          <w:rFonts w:ascii="Aistika" w:hAnsi="Aistika"/>
          <w:b/>
          <w:lang w:val="en-GB"/>
        </w:rPr>
        <w:t xml:space="preserve"> SPIRIT</w:t>
      </w:r>
      <w:r w:rsidRPr="00D22AE4">
        <w:rPr>
          <w:rFonts w:ascii="Aistika" w:hAnsi="Aistika"/>
          <w:b/>
          <w:lang w:val="en-GB"/>
        </w:rPr>
        <w:t xml:space="preserve"> OF SPORT IN OUR HEARTS</w:t>
      </w:r>
      <w:r w:rsidR="00C2424E" w:rsidRPr="00D22AE4">
        <w:rPr>
          <w:rFonts w:ascii="Aistika" w:hAnsi="Aistika"/>
          <w:b/>
          <w:lang w:val="en-GB"/>
        </w:rPr>
        <w:t>“</w:t>
      </w:r>
    </w:p>
    <w:p w14:paraId="1843972E" w14:textId="77777777" w:rsidR="00C2424E" w:rsidRPr="00D22AE4" w:rsidRDefault="00D42689" w:rsidP="00C2424E">
      <w:pPr>
        <w:pStyle w:val="Caption"/>
        <w:jc w:val="center"/>
        <w:rPr>
          <w:rFonts w:ascii="Aistika" w:hAnsi="Aistika"/>
          <w:b/>
          <w:lang w:val="en-GB"/>
        </w:rPr>
      </w:pPr>
      <w:r w:rsidRPr="00D22AE4">
        <w:rPr>
          <w:rFonts w:ascii="Aistika" w:hAnsi="Aistika"/>
          <w:b/>
          <w:lang w:val="en-GB"/>
        </w:rPr>
        <w:t xml:space="preserve">30 June – 2 July </w:t>
      </w:r>
    </w:p>
    <w:p w14:paraId="740B7236" w14:textId="77777777" w:rsidR="00C2424E" w:rsidRPr="00D22AE4" w:rsidRDefault="00D42689" w:rsidP="00C2424E">
      <w:pPr>
        <w:pStyle w:val="Caption"/>
        <w:jc w:val="center"/>
        <w:rPr>
          <w:rFonts w:ascii="Aistika" w:hAnsi="Aistika"/>
          <w:b/>
          <w:lang w:val="en-GB"/>
        </w:rPr>
      </w:pPr>
      <w:r w:rsidRPr="00D22AE4">
        <w:rPr>
          <w:rFonts w:ascii="Aistika" w:hAnsi="Aistika"/>
          <w:b/>
          <w:lang w:val="en-GB"/>
        </w:rPr>
        <w:t xml:space="preserve">In </w:t>
      </w:r>
      <w:proofErr w:type="spellStart"/>
      <w:r w:rsidR="00C2424E" w:rsidRPr="00D22AE4">
        <w:rPr>
          <w:rFonts w:ascii="Aistika" w:hAnsi="Aistika"/>
          <w:b/>
          <w:lang w:val="en-GB"/>
        </w:rPr>
        <w:t>Trak</w:t>
      </w:r>
      <w:r w:rsidRPr="00D22AE4">
        <w:rPr>
          <w:rFonts w:ascii="Aistika" w:hAnsi="Aistika" w:cs="Times New Roman"/>
          <w:b/>
          <w:lang w:val="en-GB"/>
        </w:rPr>
        <w:t>ai</w:t>
      </w:r>
      <w:proofErr w:type="spellEnd"/>
      <w:r w:rsidRPr="00D22AE4">
        <w:rPr>
          <w:rFonts w:ascii="Aistika" w:hAnsi="Aistika" w:cs="Times New Roman"/>
          <w:b/>
          <w:lang w:val="en-GB"/>
        </w:rPr>
        <w:t xml:space="preserve"> Wellness and Recreation Park </w:t>
      </w:r>
      <w:r w:rsidRPr="00D22AE4">
        <w:rPr>
          <w:rFonts w:ascii="Aistika" w:hAnsi="Aistika"/>
          <w:b/>
          <w:lang w:val="en-GB"/>
        </w:rPr>
        <w:t>“</w:t>
      </w:r>
      <w:proofErr w:type="gramStart"/>
      <w:r w:rsidR="00C2424E" w:rsidRPr="00D22AE4">
        <w:rPr>
          <w:rFonts w:ascii="Aistika" w:hAnsi="Aistika"/>
          <w:b/>
          <w:lang w:val="en-GB"/>
        </w:rPr>
        <w:t>SL</w:t>
      </w:r>
      <w:r w:rsidR="00C2424E" w:rsidRPr="00D22AE4">
        <w:rPr>
          <w:rFonts w:ascii="Aistika" w:hAnsi="Aistika" w:cs="Times New Roman"/>
          <w:b/>
          <w:lang w:val="en-GB"/>
        </w:rPr>
        <w:t>Ė</w:t>
      </w:r>
      <w:r w:rsidR="00C2424E" w:rsidRPr="00D22AE4">
        <w:rPr>
          <w:rFonts w:ascii="Aistika" w:hAnsi="Aistika"/>
          <w:b/>
          <w:lang w:val="en-GB"/>
        </w:rPr>
        <w:t>NIS“</w:t>
      </w:r>
      <w:proofErr w:type="gramEnd"/>
      <w:r w:rsidRPr="00D22AE4">
        <w:rPr>
          <w:rFonts w:ascii="Aistika" w:hAnsi="Aistika"/>
          <w:b/>
          <w:lang w:val="en-GB"/>
        </w:rPr>
        <w:t>(Valley)</w:t>
      </w:r>
    </w:p>
    <w:p w14:paraId="76296BCA" w14:textId="77777777" w:rsidR="00342417" w:rsidRPr="00D22AE4" w:rsidRDefault="00342417" w:rsidP="00C2424E">
      <w:pPr>
        <w:pStyle w:val="Caption"/>
        <w:jc w:val="center"/>
        <w:rPr>
          <w:rFonts w:ascii="Aistika" w:hAnsi="Aistika"/>
          <w:b/>
          <w:lang w:val="en-GB"/>
        </w:rPr>
      </w:pPr>
    </w:p>
    <w:p w14:paraId="2E190D0F" w14:textId="77777777" w:rsidR="00AE550E" w:rsidRPr="00D22AE4" w:rsidRDefault="00AE550E" w:rsidP="00AE550E">
      <w:pPr>
        <w:ind w:left="142" w:firstLine="709"/>
        <w:rPr>
          <w:sz w:val="8"/>
          <w:szCs w:val="8"/>
        </w:rPr>
      </w:pPr>
    </w:p>
    <w:p w14:paraId="1216C8DA" w14:textId="112BE71D" w:rsidR="00AE550E" w:rsidRPr="00D22AE4" w:rsidRDefault="00C93481" w:rsidP="00CD1D7E">
      <w:pPr>
        <w:ind w:left="180"/>
      </w:pPr>
      <w:r w:rsidRPr="00D22AE4">
        <w:rPr>
          <w:noProof/>
          <w:lang w:eastAsia="en-GB"/>
        </w:rPr>
        <w:drawing>
          <wp:inline distT="0" distB="0" distL="0" distR="0" wp14:anchorId="723FD63E" wp14:editId="76114FB6">
            <wp:extent cx="5549900" cy="4157345"/>
            <wp:effectExtent l="0" t="0" r="12700" b="8255"/>
            <wp:docPr id="5" name="Picture 1" descr="C:\Users\diana.stukiene\AppData\Local\Microsoft\Windows\Temporary Internet Files\Content.Outlook\KOQ0GGA6\a_slen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.stukiene\AppData\Local\Microsoft\Windows\Temporary Internet Files\Content.Outlook\KOQ0GGA6\a_slenis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402DA" w14:textId="77777777" w:rsidR="00AE550E" w:rsidRPr="00D22AE4" w:rsidRDefault="00AE550E" w:rsidP="00CD1D7E">
      <w:pPr>
        <w:ind w:left="180"/>
      </w:pPr>
    </w:p>
    <w:p w14:paraId="738E2CC0" w14:textId="77777777" w:rsidR="00DB3C0E" w:rsidRPr="00D22AE4" w:rsidRDefault="00094D56" w:rsidP="00715F93">
      <w:pPr>
        <w:pStyle w:val="Caption"/>
        <w:ind w:firstLine="709"/>
        <w:rPr>
          <w:rFonts w:ascii="Aistika" w:hAnsi="Aistika"/>
          <w:lang w:val="en-GB"/>
        </w:rPr>
      </w:pPr>
      <w:r w:rsidRPr="00D22AE4">
        <w:rPr>
          <w:rFonts w:ascii="Aistika" w:hAnsi="Aistika"/>
          <w:lang w:val="en-GB"/>
        </w:rPr>
        <w:t>A</w:t>
      </w:r>
      <w:r w:rsidR="00D42689" w:rsidRPr="00D22AE4">
        <w:rPr>
          <w:rFonts w:ascii="Aistika" w:hAnsi="Aistika"/>
          <w:lang w:val="en-GB"/>
        </w:rPr>
        <w:t xml:space="preserve"> special anniversary gathering of the IPA National Section of Lithuania</w:t>
      </w:r>
      <w:r w:rsidRPr="00D22AE4">
        <w:rPr>
          <w:rFonts w:ascii="Aistika" w:hAnsi="Aistika"/>
          <w:lang w:val="en-GB"/>
        </w:rPr>
        <w:t xml:space="preserve"> – the 20-ieth gathering – will be held this year</w:t>
      </w:r>
      <w:r w:rsidR="00DB3C0E" w:rsidRPr="00D22AE4">
        <w:rPr>
          <w:rFonts w:ascii="Aistika" w:hAnsi="Aistika"/>
          <w:lang w:val="en-GB"/>
        </w:rPr>
        <w:t>!</w:t>
      </w:r>
    </w:p>
    <w:p w14:paraId="3057AD80" w14:textId="77777777" w:rsidR="00715F93" w:rsidRPr="00D22AE4" w:rsidRDefault="00094D56" w:rsidP="00715F93">
      <w:pPr>
        <w:pStyle w:val="Caption"/>
        <w:ind w:firstLine="709"/>
        <w:rPr>
          <w:rFonts w:ascii="Aistika" w:hAnsi="Aistika"/>
          <w:lang w:val="en-GB"/>
        </w:rPr>
      </w:pPr>
      <w:r w:rsidRPr="00D22AE4">
        <w:rPr>
          <w:rFonts w:ascii="Aistika" w:hAnsi="Aistika"/>
          <w:lang w:val="en-GB"/>
        </w:rPr>
        <w:t>Thank you for being together!</w:t>
      </w:r>
    </w:p>
    <w:p w14:paraId="2EA7C2C5" w14:textId="77777777" w:rsidR="00DB3C0E" w:rsidRPr="00D22AE4" w:rsidRDefault="00094D56" w:rsidP="001E56E3">
      <w:pPr>
        <w:pStyle w:val="Caption"/>
        <w:ind w:firstLine="720"/>
        <w:jc w:val="both"/>
        <w:rPr>
          <w:rFonts w:ascii="Aistika" w:hAnsi="Aistika"/>
          <w:lang w:val="en-GB"/>
        </w:rPr>
      </w:pPr>
      <w:r w:rsidRPr="00D22AE4">
        <w:rPr>
          <w:rFonts w:ascii="Aistika" w:hAnsi="Aistika"/>
          <w:lang w:val="en-GB"/>
        </w:rPr>
        <w:lastRenderedPageBreak/>
        <w:t xml:space="preserve">This weekend full of the spirit of sport in </w:t>
      </w:r>
      <w:proofErr w:type="spellStart"/>
      <w:r w:rsidRPr="00D22AE4">
        <w:rPr>
          <w:rFonts w:ascii="Aistika" w:hAnsi="Aistika"/>
          <w:lang w:val="en-GB"/>
        </w:rPr>
        <w:t>Trakai</w:t>
      </w:r>
      <w:proofErr w:type="spellEnd"/>
      <w:r w:rsidRPr="00D22AE4">
        <w:rPr>
          <w:rFonts w:ascii="Aistika" w:hAnsi="Aistika"/>
          <w:lang w:val="en-GB"/>
        </w:rPr>
        <w:t xml:space="preserve"> Wellness and Recreation Park “</w:t>
      </w:r>
      <w:proofErr w:type="gramStart"/>
      <w:r w:rsidR="00DB3C0E" w:rsidRPr="00D22AE4">
        <w:rPr>
          <w:rFonts w:ascii="Aistika" w:hAnsi="Aistika" w:cs="Times New Roman"/>
          <w:lang w:val="en-GB"/>
        </w:rPr>
        <w:t>SLĖNIS“</w:t>
      </w:r>
      <w:proofErr w:type="gramEnd"/>
      <w:r w:rsidRPr="00D22AE4">
        <w:rPr>
          <w:rFonts w:ascii="Aistika" w:hAnsi="Aistika" w:cs="Times New Roman"/>
          <w:lang w:val="en-GB"/>
        </w:rPr>
        <w:t>(Valley)</w:t>
      </w:r>
      <w:r w:rsidR="00DB3C0E" w:rsidRPr="00D22AE4">
        <w:rPr>
          <w:rFonts w:ascii="Aistika" w:hAnsi="Aistika" w:cs="Times New Roman"/>
          <w:lang w:val="en-GB"/>
        </w:rPr>
        <w:t xml:space="preserve"> </w:t>
      </w:r>
      <w:r w:rsidRPr="00D22AE4">
        <w:rPr>
          <w:rFonts w:ascii="Aistika" w:hAnsi="Aistika" w:cs="Times New Roman"/>
          <w:lang w:val="en-GB"/>
        </w:rPr>
        <w:t>is an excellent opportunity to meet old friends and to find new ones</w:t>
      </w:r>
      <w:r w:rsidR="00CA78CD">
        <w:rPr>
          <w:rFonts w:ascii="Aistika" w:hAnsi="Aistika" w:cs="Times New Roman"/>
          <w:lang w:val="en-GB"/>
        </w:rPr>
        <w:t xml:space="preserve"> as well as</w:t>
      </w:r>
      <w:r w:rsidRPr="00D22AE4">
        <w:rPr>
          <w:rFonts w:ascii="Aistika" w:hAnsi="Aistika" w:cs="Times New Roman"/>
          <w:lang w:val="en-GB"/>
        </w:rPr>
        <w:t xml:space="preserve"> to make new acquaintances while admiring the mag</w:t>
      </w:r>
      <w:r w:rsidR="00CA78CD">
        <w:rPr>
          <w:rFonts w:ascii="Aistika" w:hAnsi="Aistika" w:cs="Times New Roman"/>
          <w:lang w:val="en-GB"/>
        </w:rPr>
        <w:t xml:space="preserve">nificent surroundings of </w:t>
      </w:r>
      <w:proofErr w:type="spellStart"/>
      <w:r w:rsidR="00CA78CD">
        <w:rPr>
          <w:rFonts w:ascii="Aistika" w:hAnsi="Aistika" w:cs="Times New Roman"/>
          <w:lang w:val="en-GB"/>
        </w:rPr>
        <w:t>Trakai</w:t>
      </w:r>
      <w:proofErr w:type="spellEnd"/>
      <w:r w:rsidR="00CA78CD">
        <w:rPr>
          <w:rFonts w:ascii="Aistika" w:hAnsi="Aistika" w:cs="Times New Roman"/>
          <w:lang w:val="en-GB"/>
        </w:rPr>
        <w:t xml:space="preserve"> and</w:t>
      </w:r>
      <w:r w:rsidRPr="00D22AE4">
        <w:rPr>
          <w:rFonts w:ascii="Aistika" w:hAnsi="Aistika" w:cs="Times New Roman"/>
          <w:lang w:val="en-GB"/>
        </w:rPr>
        <w:t xml:space="preserve"> spend</w:t>
      </w:r>
      <w:r w:rsidR="00CA78CD">
        <w:rPr>
          <w:rFonts w:ascii="Aistika" w:hAnsi="Aistika" w:cs="Times New Roman"/>
          <w:lang w:val="en-GB"/>
        </w:rPr>
        <w:t>ing your</w:t>
      </w:r>
      <w:r w:rsidRPr="00D22AE4">
        <w:rPr>
          <w:rFonts w:ascii="Aistika" w:hAnsi="Aistika" w:cs="Times New Roman"/>
          <w:lang w:val="en-GB"/>
        </w:rPr>
        <w:t xml:space="preserve"> time pleasantly, vivaciously and healthy.   </w:t>
      </w:r>
      <w:r w:rsidR="00DB3C0E" w:rsidRPr="00D22AE4">
        <w:rPr>
          <w:rFonts w:ascii="Aistika" w:hAnsi="Aistika" w:cs="Times New Roman"/>
          <w:lang w:val="en-GB"/>
        </w:rPr>
        <w:t xml:space="preserve"> </w:t>
      </w:r>
      <w:r w:rsidRPr="00D22AE4">
        <w:rPr>
          <w:rFonts w:ascii="Aistika" w:hAnsi="Aistika" w:cs="Times New Roman"/>
          <w:lang w:val="en-GB"/>
        </w:rPr>
        <w:t xml:space="preserve">We invite the members of all branches of the IPA Lithuania, IPA foreign national sections of various ages </w:t>
      </w:r>
      <w:r w:rsidR="005B5094" w:rsidRPr="00D22AE4">
        <w:rPr>
          <w:rFonts w:ascii="Aistika" w:hAnsi="Aistika" w:cs="Times New Roman"/>
          <w:lang w:val="en-GB"/>
        </w:rPr>
        <w:t xml:space="preserve">together </w:t>
      </w:r>
      <w:r w:rsidRPr="00D22AE4">
        <w:rPr>
          <w:rFonts w:ascii="Aistika" w:hAnsi="Aistika" w:cs="Times New Roman"/>
          <w:lang w:val="en-GB"/>
        </w:rPr>
        <w:t>with their families</w:t>
      </w:r>
      <w:r w:rsidR="005B5094" w:rsidRPr="00D22AE4">
        <w:rPr>
          <w:rFonts w:ascii="Aistika" w:hAnsi="Aistika" w:cs="Times New Roman"/>
          <w:lang w:val="en-GB"/>
        </w:rPr>
        <w:t xml:space="preserve"> united and interrelated by common activities, ideas and hobbies </w:t>
      </w:r>
      <w:r w:rsidRPr="00D22AE4">
        <w:rPr>
          <w:rFonts w:ascii="Aistika" w:hAnsi="Aistika" w:cs="Times New Roman"/>
          <w:lang w:val="en-GB"/>
        </w:rPr>
        <w:t>to this wonderful feast</w:t>
      </w:r>
      <w:r w:rsidR="00DB3C0E" w:rsidRPr="00D22AE4">
        <w:rPr>
          <w:rFonts w:ascii="Aistika" w:hAnsi="Aistika"/>
          <w:highlight w:val="white"/>
          <w:lang w:val="en-GB"/>
        </w:rPr>
        <w:t xml:space="preserve">. </w:t>
      </w:r>
      <w:r w:rsidR="005B5094" w:rsidRPr="00D22AE4">
        <w:rPr>
          <w:rFonts w:ascii="Aistika" w:hAnsi="Aistika"/>
          <w:highlight w:val="white"/>
          <w:lang w:val="en-GB"/>
        </w:rPr>
        <w:t xml:space="preserve">Branches participating in the gathering will have a possibility to celebrate the achievements of their members in sports, dance, talent and lots of other areas.  </w:t>
      </w:r>
      <w:r w:rsidR="005B5094" w:rsidRPr="00D22AE4">
        <w:rPr>
          <w:rFonts w:ascii="Aistika" w:hAnsi="Aistika"/>
          <w:lang w:val="en-GB"/>
        </w:rPr>
        <w:t>Well, and we will make our best to integrate everything, what you have the best in specially selected activities and forms</w:t>
      </w:r>
      <w:r w:rsidR="00CA78CD">
        <w:rPr>
          <w:rFonts w:ascii="Aistika" w:hAnsi="Aistika"/>
          <w:lang w:val="en-GB"/>
        </w:rPr>
        <w:t>,</w:t>
      </w:r>
      <w:r w:rsidR="005B5094" w:rsidRPr="00D22AE4">
        <w:rPr>
          <w:rFonts w:ascii="Aistika" w:hAnsi="Aistika"/>
          <w:lang w:val="en-GB"/>
        </w:rPr>
        <w:t xml:space="preserve"> into the overall programme of the gathering.  We have prepared lots of prizes and surprises to the participants of the gathering. A</w:t>
      </w:r>
      <w:r w:rsidR="00073C00" w:rsidRPr="00D22AE4">
        <w:rPr>
          <w:rFonts w:ascii="Aistika" w:hAnsi="Aistika"/>
          <w:lang w:val="en-GB"/>
        </w:rPr>
        <w:t>nd the most importantly that a great mood, positive emotions, unexpected discoveries and unforgettable experiences are waiting for you the whole weekend</w:t>
      </w:r>
      <w:r w:rsidR="00DB3C0E" w:rsidRPr="00D22AE4">
        <w:rPr>
          <w:rFonts w:ascii="Aistika" w:hAnsi="Aistika"/>
          <w:lang w:val="en-GB"/>
        </w:rPr>
        <w:t xml:space="preserve">! 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4927"/>
        <w:gridCol w:w="5104"/>
      </w:tblGrid>
      <w:tr w:rsidR="00347372" w:rsidRPr="00D22AE4" w14:paraId="23B41E8F" w14:textId="77777777" w:rsidTr="008A41F3">
        <w:tc>
          <w:tcPr>
            <w:tcW w:w="4927" w:type="dxa"/>
            <w:shd w:val="clear" w:color="auto" w:fill="auto"/>
          </w:tcPr>
          <w:p w14:paraId="74E7CD0A" w14:textId="77777777" w:rsidR="003F2673" w:rsidRPr="00D22AE4" w:rsidRDefault="00C234A6" w:rsidP="008A41F3">
            <w:pPr>
              <w:rPr>
                <w:rFonts w:ascii="Aistika" w:eastAsia="Calibri" w:hAnsi="Aistika"/>
                <w:noProof/>
                <w:sz w:val="22"/>
                <w:szCs w:val="22"/>
                <w:lang w:eastAsia="lt-LT"/>
              </w:rPr>
            </w:pPr>
            <w:r w:rsidRPr="00D22AE4">
              <w:rPr>
                <w:rFonts w:ascii="Aistika" w:eastAsia="Calibri" w:hAnsi="Aistika"/>
                <w:noProof/>
                <w:sz w:val="22"/>
                <w:szCs w:val="22"/>
                <w:lang w:eastAsia="lt-LT"/>
              </w:rPr>
              <w:t xml:space="preserve">  </w:t>
            </w:r>
          </w:p>
          <w:p w14:paraId="7BB1F1CA" w14:textId="286E1592" w:rsidR="00347372" w:rsidRPr="00D22AE4" w:rsidRDefault="00C234A6" w:rsidP="008A41F3">
            <w:pPr>
              <w:rPr>
                <w:rFonts w:ascii="Calibri" w:eastAsia="Calibri" w:hAnsi="Calibri"/>
                <w:sz w:val="22"/>
                <w:szCs w:val="22"/>
              </w:rPr>
            </w:pPr>
            <w:r w:rsidRPr="00D22AE4">
              <w:rPr>
                <w:rFonts w:ascii="Aistika" w:eastAsia="Calibri" w:hAnsi="Aistika"/>
                <w:noProof/>
                <w:sz w:val="22"/>
                <w:szCs w:val="22"/>
                <w:lang w:eastAsia="lt-LT"/>
              </w:rPr>
              <w:t xml:space="preserve">  </w:t>
            </w:r>
            <w:r w:rsidR="00C93481" w:rsidRPr="00D22AE4">
              <w:rPr>
                <w:rFonts w:ascii="Aistika" w:eastAsia="Calibri" w:hAnsi="Aistika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60AF373" wp14:editId="22C631B8">
                  <wp:extent cx="2796540" cy="1892300"/>
                  <wp:effectExtent l="0" t="0" r="0" b="12700"/>
                  <wp:docPr id="3" name="Picture 1" descr="C:\Users\diana.stukiene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ana.stukiene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shd w:val="clear" w:color="auto" w:fill="auto"/>
          </w:tcPr>
          <w:p w14:paraId="7495C7A5" w14:textId="77777777" w:rsidR="00347372" w:rsidRPr="00D22AE4" w:rsidRDefault="00073C00" w:rsidP="008A41F3">
            <w:pPr>
              <w:pStyle w:val="Caption"/>
              <w:ind w:firstLine="720"/>
              <w:jc w:val="both"/>
              <w:rPr>
                <w:rFonts w:ascii="Aistika" w:hAnsi="Aistika"/>
                <w:lang w:val="en-GB"/>
              </w:rPr>
            </w:pPr>
            <w:r w:rsidRPr="00D22AE4">
              <w:rPr>
                <w:rFonts w:ascii="Aistika" w:hAnsi="Aistika"/>
                <w:lang w:val="en-GB"/>
              </w:rPr>
              <w:t>We will send the programme of the event later</w:t>
            </w:r>
            <w:r w:rsidR="00347372" w:rsidRPr="00D22AE4">
              <w:rPr>
                <w:rFonts w:ascii="Aistika" w:hAnsi="Aistika"/>
                <w:lang w:val="en-GB"/>
              </w:rPr>
              <w:t>.</w:t>
            </w:r>
            <w:r w:rsidR="00347372" w:rsidRPr="00D22AE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en-GB" w:eastAsia="x-none" w:bidi="x-none"/>
              </w:rPr>
              <w:t xml:space="preserve"> </w:t>
            </w:r>
          </w:p>
          <w:p w14:paraId="3118E91F" w14:textId="77777777" w:rsidR="00347372" w:rsidRPr="00D22AE4" w:rsidRDefault="00347372" w:rsidP="0081470E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D22AE4">
              <w:rPr>
                <w:rFonts w:ascii="Aistika" w:eastAsia="Calibri" w:hAnsi="Aistika"/>
              </w:rPr>
              <w:t xml:space="preserve">            </w:t>
            </w:r>
            <w:r w:rsidR="00073C00" w:rsidRPr="00D22AE4">
              <w:rPr>
                <w:rFonts w:ascii="Aistika" w:eastAsia="Calibri" w:hAnsi="Aistika" w:cs="Arial"/>
                <w:i/>
                <w:iCs/>
              </w:rPr>
              <w:t>The gathering will be held in the Wellness and Recreation Park “</w:t>
            </w:r>
            <w:proofErr w:type="gramStart"/>
            <w:r w:rsidRPr="00D22AE4">
              <w:rPr>
                <w:rFonts w:ascii="Aistika" w:eastAsia="Calibri" w:hAnsi="Aistika" w:cs="Arial"/>
                <w:i/>
                <w:iCs/>
              </w:rPr>
              <w:t>SLĖNIS“</w:t>
            </w:r>
            <w:r w:rsidR="00073C00" w:rsidRPr="00D22AE4">
              <w:rPr>
                <w:rFonts w:ascii="Aistika" w:eastAsia="Calibri" w:hAnsi="Aistika" w:cs="Arial"/>
                <w:i/>
                <w:iCs/>
              </w:rPr>
              <w:t xml:space="preserve"> (</w:t>
            </w:r>
            <w:proofErr w:type="gramEnd"/>
            <w:r w:rsidR="00073C00" w:rsidRPr="00D22AE4">
              <w:rPr>
                <w:rFonts w:ascii="Aistika" w:eastAsia="Calibri" w:hAnsi="Aistika" w:cs="Arial"/>
                <w:i/>
                <w:iCs/>
              </w:rPr>
              <w:t>Valley)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  (</w:t>
            </w:r>
            <w:proofErr w:type="spellStart"/>
            <w:r w:rsidRPr="00D22AE4">
              <w:rPr>
                <w:rFonts w:ascii="Aistika" w:eastAsia="Calibri" w:hAnsi="Aistika" w:cs="Arial"/>
                <w:i/>
                <w:iCs/>
              </w:rPr>
              <w:t>Slėnio</w:t>
            </w:r>
            <w:proofErr w:type="spellEnd"/>
            <w:r w:rsidRPr="00D22AE4">
              <w:rPr>
                <w:rFonts w:ascii="Aistika" w:eastAsia="Calibri" w:hAnsi="Aistika" w:cs="Arial"/>
                <w:i/>
                <w:iCs/>
              </w:rPr>
              <w:t xml:space="preserve"> </w:t>
            </w:r>
            <w:r w:rsidR="00073C00" w:rsidRPr="00D22AE4">
              <w:rPr>
                <w:rFonts w:ascii="Aistika" w:eastAsia="Calibri" w:hAnsi="Aistika" w:cs="Arial"/>
                <w:i/>
                <w:iCs/>
              </w:rPr>
              <w:t>Str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. 1, </w:t>
            </w:r>
            <w:proofErr w:type="spellStart"/>
            <w:r w:rsidRPr="00D22AE4">
              <w:rPr>
                <w:rFonts w:ascii="Aistika" w:eastAsia="Calibri" w:hAnsi="Aistika" w:cs="Arial"/>
                <w:i/>
                <w:iCs/>
              </w:rPr>
              <w:t>Trakai</w:t>
            </w:r>
            <w:proofErr w:type="spellEnd"/>
            <w:r w:rsidRPr="00D22AE4">
              <w:rPr>
                <w:rFonts w:ascii="Aistika" w:eastAsia="Calibri" w:hAnsi="Aistika" w:cs="Arial"/>
                <w:i/>
                <w:iCs/>
              </w:rPr>
              <w:t xml:space="preserve">,  54’6686106, 24’9296334). </w:t>
            </w:r>
            <w:r w:rsidR="00073C00" w:rsidRPr="00D22AE4">
              <w:rPr>
                <w:rFonts w:ascii="Aistika" w:eastAsia="Calibri" w:hAnsi="Aistika" w:cs="Arial"/>
                <w:i/>
                <w:iCs/>
              </w:rPr>
              <w:t xml:space="preserve">Participants will be provided with a possibility to pitch their tents within the territory of the gathering or with a possibility to get accommodation 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 xml:space="preserve">in the 22 rooms of the camping houses 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(1 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double room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 (46 Eur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o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) , 7 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triple rooms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 (52 Eur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o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), 11 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 xml:space="preserve">four-bedded rooms </w:t>
            </w:r>
            <w:r w:rsidRPr="00D22AE4">
              <w:rPr>
                <w:rFonts w:ascii="Aistika" w:eastAsia="Calibri" w:hAnsi="Aistika" w:cs="Arial"/>
                <w:i/>
                <w:iCs/>
              </w:rPr>
              <w:t>(70 Eur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o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), 1 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five-bedded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  (86 Eur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o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), 2 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six-bedded rooms</w:t>
            </w:r>
            <w:r w:rsidRPr="00D22AE4">
              <w:rPr>
                <w:rFonts w:ascii="Aistika" w:eastAsia="Calibri" w:hAnsi="Aistika" w:cs="Arial"/>
                <w:i/>
                <w:iCs/>
              </w:rPr>
              <w:t xml:space="preserve"> (104 Eur</w:t>
            </w:r>
            <w:r w:rsidR="0081470E" w:rsidRPr="00D22AE4">
              <w:rPr>
                <w:rFonts w:ascii="Aistika" w:eastAsia="Calibri" w:hAnsi="Aistika" w:cs="Arial"/>
                <w:i/>
                <w:iCs/>
              </w:rPr>
              <w:t>o</w:t>
            </w:r>
            <w:r w:rsidRPr="00D22AE4">
              <w:rPr>
                <w:rFonts w:ascii="Aistika" w:eastAsia="Calibri" w:hAnsi="Aistika" w:cs="Arial"/>
                <w:i/>
                <w:iCs/>
              </w:rPr>
              <w:t>)*.</w:t>
            </w:r>
          </w:p>
        </w:tc>
      </w:tr>
    </w:tbl>
    <w:p w14:paraId="500514B0" w14:textId="77777777" w:rsidR="00342417" w:rsidRPr="00D22AE4" w:rsidRDefault="00342417" w:rsidP="00DB3C0E">
      <w:pPr>
        <w:pStyle w:val="Caption"/>
        <w:jc w:val="both"/>
        <w:rPr>
          <w:rFonts w:ascii="Aistika" w:hAnsi="Aistika"/>
          <w:lang w:val="en-GB"/>
        </w:rPr>
      </w:pPr>
    </w:p>
    <w:p w14:paraId="6DF77B60" w14:textId="77777777" w:rsidR="00DB3C0E" w:rsidRPr="00D22AE4" w:rsidRDefault="0081470E" w:rsidP="00DB3C0E">
      <w:pPr>
        <w:pStyle w:val="Caption"/>
        <w:jc w:val="both"/>
        <w:rPr>
          <w:rFonts w:ascii="Aistika" w:hAnsi="Aistika"/>
          <w:lang w:val="en-GB"/>
        </w:rPr>
      </w:pPr>
      <w:r w:rsidRPr="00D22AE4">
        <w:rPr>
          <w:rFonts w:ascii="Aistika" w:hAnsi="Aistika"/>
          <w:lang w:val="en-GB"/>
        </w:rPr>
        <w:t>Whereas the number of houses is limited, the priority will be given to those members/branches, who were the first to register and perform a payment transfer</w:t>
      </w:r>
      <w:r w:rsidR="00330EF2" w:rsidRPr="00D22AE4">
        <w:rPr>
          <w:rFonts w:ascii="Aistika" w:hAnsi="Aistika"/>
          <w:lang w:val="en-GB"/>
        </w:rPr>
        <w:t xml:space="preserve">. </w:t>
      </w:r>
      <w:r w:rsidRPr="00D22AE4">
        <w:rPr>
          <w:rFonts w:ascii="Aistika" w:hAnsi="Aistika"/>
          <w:lang w:val="en-GB"/>
        </w:rPr>
        <w:t xml:space="preserve">Furthermore, it is possible to book rooms in </w:t>
      </w:r>
      <w:proofErr w:type="spellStart"/>
      <w:r w:rsidRPr="00D22AE4">
        <w:rPr>
          <w:rFonts w:ascii="Aistika" w:hAnsi="Aistika"/>
          <w:lang w:val="en-GB"/>
        </w:rPr>
        <w:t>Trakai</w:t>
      </w:r>
      <w:proofErr w:type="spellEnd"/>
      <w:r w:rsidRPr="00D22AE4">
        <w:rPr>
          <w:rFonts w:ascii="Aistika" w:hAnsi="Aistika"/>
          <w:lang w:val="en-GB"/>
        </w:rPr>
        <w:t xml:space="preserve"> hotels located near the place of the gathering</w:t>
      </w:r>
      <w:r w:rsidR="00DB3C0E" w:rsidRPr="00D22AE4">
        <w:rPr>
          <w:rFonts w:ascii="Aistika" w:hAnsi="Aistika"/>
          <w:lang w:val="en-GB"/>
        </w:rPr>
        <w:t xml:space="preserve">: </w:t>
      </w:r>
      <w:hyperlink r:id="rId10">
        <w:r w:rsidR="00DB3C0E" w:rsidRPr="00D22AE4">
          <w:rPr>
            <w:rStyle w:val="InternetLink"/>
            <w:rFonts w:ascii="Aistika" w:hAnsi="Aistika" w:cs="Times New Roman"/>
            <w:lang w:val="en-GB"/>
          </w:rPr>
          <w:t>www.trasalis.lt</w:t>
        </w:r>
      </w:hyperlink>
      <w:r w:rsidR="00DB3C0E" w:rsidRPr="00D22AE4">
        <w:rPr>
          <w:rFonts w:ascii="Aistika" w:hAnsi="Aistika"/>
          <w:lang w:val="en-GB"/>
        </w:rPr>
        <w:t xml:space="preserve">, </w:t>
      </w:r>
      <w:hyperlink r:id="rId11">
        <w:r w:rsidR="00DB3C0E" w:rsidRPr="00D22AE4">
          <w:rPr>
            <w:rStyle w:val="InternetLink"/>
            <w:rFonts w:ascii="Aistika" w:hAnsi="Aistika" w:cs="Times New Roman"/>
            <w:lang w:val="en-GB"/>
          </w:rPr>
          <w:t>www.priegalves.lt</w:t>
        </w:r>
      </w:hyperlink>
      <w:r w:rsidR="00DB3C0E" w:rsidRPr="00D22AE4">
        <w:rPr>
          <w:rFonts w:ascii="Aistika" w:hAnsi="Aistika"/>
          <w:lang w:val="en-GB"/>
        </w:rPr>
        <w:t xml:space="preserve">, </w:t>
      </w:r>
      <w:hyperlink r:id="rId12">
        <w:r w:rsidR="00DB3C0E" w:rsidRPr="00D22AE4">
          <w:rPr>
            <w:rStyle w:val="InternetLink"/>
            <w:rFonts w:ascii="Aistika" w:hAnsi="Aistika" w:cs="Times New Roman"/>
            <w:lang w:val="en-GB"/>
          </w:rPr>
          <w:t>www.prieezero.lt</w:t>
        </w:r>
      </w:hyperlink>
      <w:r w:rsidR="00DB3C0E" w:rsidRPr="00D22AE4">
        <w:rPr>
          <w:rFonts w:ascii="Aistika" w:hAnsi="Aistika"/>
          <w:lang w:val="en-GB"/>
        </w:rPr>
        <w:t xml:space="preserve"> </w:t>
      </w:r>
    </w:p>
    <w:p w14:paraId="4A45111A" w14:textId="77777777" w:rsidR="00DB3C0E" w:rsidRPr="00D22AE4" w:rsidRDefault="00DB3C0E" w:rsidP="00DB3C0E">
      <w:pPr>
        <w:pStyle w:val="Caption"/>
        <w:jc w:val="both"/>
        <w:rPr>
          <w:rFonts w:ascii="Aistika" w:hAnsi="Aistika"/>
          <w:lang w:val="en-GB"/>
        </w:rPr>
      </w:pPr>
      <w:r w:rsidRPr="00D22AE4">
        <w:rPr>
          <w:rFonts w:ascii="Aistika" w:hAnsi="Aistika"/>
          <w:color w:val="00000A"/>
          <w:lang w:val="en-GB"/>
        </w:rPr>
        <w:tab/>
      </w:r>
      <w:r w:rsidR="0081470E" w:rsidRPr="00D22AE4">
        <w:rPr>
          <w:rFonts w:ascii="Aistika" w:hAnsi="Aistika"/>
          <w:color w:val="00000A"/>
          <w:lang w:val="en-GB"/>
        </w:rPr>
        <w:t>In the territory, there are stationary</w:t>
      </w:r>
      <w:r w:rsidR="00CA78CD">
        <w:rPr>
          <w:rFonts w:ascii="Aistika" w:hAnsi="Aistika"/>
          <w:color w:val="00000A"/>
          <w:lang w:val="en-GB"/>
        </w:rPr>
        <w:t xml:space="preserve"> toilets and</w:t>
      </w:r>
      <w:r w:rsidR="0081470E" w:rsidRPr="00D22AE4">
        <w:rPr>
          <w:rFonts w:ascii="Aistika" w:hAnsi="Aistika"/>
          <w:color w:val="00000A"/>
          <w:lang w:val="en-GB"/>
        </w:rPr>
        <w:t xml:space="preserve"> showers as well as bi</w:t>
      </w:r>
      <w:r w:rsidR="00CA78CD">
        <w:rPr>
          <w:rFonts w:ascii="Aistika" w:hAnsi="Aistika"/>
          <w:color w:val="00000A"/>
          <w:lang w:val="en-GB"/>
        </w:rPr>
        <w:t>o</w:t>
      </w:r>
      <w:r w:rsidR="0081470E" w:rsidRPr="00D22AE4">
        <w:rPr>
          <w:rFonts w:ascii="Aistika" w:hAnsi="Aistika"/>
          <w:color w:val="00000A"/>
          <w:lang w:val="en-GB"/>
        </w:rPr>
        <w:t>-toilets will also be provided. We recommend</w:t>
      </w:r>
      <w:r w:rsidR="00CA78CD">
        <w:rPr>
          <w:rFonts w:ascii="Aistika" w:hAnsi="Aistika"/>
          <w:color w:val="00000A"/>
          <w:lang w:val="en-GB"/>
        </w:rPr>
        <w:t xml:space="preserve"> organising</w:t>
      </w:r>
      <w:r w:rsidR="0081470E" w:rsidRPr="00D22AE4">
        <w:rPr>
          <w:rFonts w:ascii="Aistika" w:hAnsi="Aistika"/>
          <w:color w:val="00000A"/>
          <w:lang w:val="en-GB"/>
        </w:rPr>
        <w:t xml:space="preserve"> the arrival </w:t>
      </w:r>
      <w:r w:rsidR="00D22AE4" w:rsidRPr="00D22AE4">
        <w:rPr>
          <w:rFonts w:ascii="Aistika" w:hAnsi="Aistika"/>
          <w:color w:val="00000A"/>
          <w:lang w:val="en-GB"/>
        </w:rPr>
        <w:t>at</w:t>
      </w:r>
      <w:r w:rsidR="00D22AE4">
        <w:rPr>
          <w:rFonts w:ascii="Aistika" w:hAnsi="Aistika"/>
          <w:color w:val="00000A"/>
          <w:lang w:val="en-GB"/>
        </w:rPr>
        <w:t xml:space="preserve"> destination by buses, whereas the parking for private transport vehicles will be available only in some distance from the camping site  </w:t>
      </w:r>
      <w:proofErr w:type="gramStart"/>
      <w:r w:rsidR="00D22AE4">
        <w:rPr>
          <w:rFonts w:ascii="Aistika" w:hAnsi="Aistika"/>
          <w:color w:val="00000A"/>
          <w:lang w:val="en-GB"/>
        </w:rPr>
        <w:t xml:space="preserve"> </w:t>
      </w:r>
      <w:r w:rsidR="00D22AE4" w:rsidRPr="00D22AE4">
        <w:rPr>
          <w:rFonts w:ascii="Aistika" w:hAnsi="Aistika"/>
          <w:color w:val="00000A"/>
          <w:lang w:val="en-GB"/>
        </w:rPr>
        <w:t xml:space="preserve"> </w:t>
      </w:r>
      <w:r w:rsidR="0081470E" w:rsidRPr="00D22AE4">
        <w:rPr>
          <w:rFonts w:ascii="Aistika" w:hAnsi="Aistika"/>
          <w:color w:val="00000A"/>
          <w:lang w:val="en-GB"/>
        </w:rPr>
        <w:t xml:space="preserve"> </w:t>
      </w:r>
      <w:r w:rsidR="00C55926" w:rsidRPr="00D22AE4">
        <w:rPr>
          <w:rFonts w:ascii="Aistika" w:hAnsi="Aistika"/>
          <w:color w:val="00000A"/>
          <w:lang w:val="en-GB"/>
        </w:rPr>
        <w:t>(</w:t>
      </w:r>
      <w:proofErr w:type="gramEnd"/>
      <w:r w:rsidR="00D22AE4">
        <w:rPr>
          <w:rFonts w:ascii="Aistika" w:hAnsi="Aistika"/>
          <w:color w:val="00000A"/>
          <w:lang w:val="en-GB"/>
        </w:rPr>
        <w:t>approximately</w:t>
      </w:r>
      <w:r w:rsidR="00A942EF" w:rsidRPr="00D22AE4">
        <w:rPr>
          <w:rFonts w:ascii="Aistika" w:hAnsi="Aistika"/>
          <w:color w:val="00000A"/>
          <w:lang w:val="en-GB"/>
        </w:rPr>
        <w:t xml:space="preserve"> </w:t>
      </w:r>
      <w:r w:rsidR="00C55926" w:rsidRPr="00D22AE4">
        <w:rPr>
          <w:rFonts w:ascii="Aistika" w:hAnsi="Aistika"/>
          <w:color w:val="00000A"/>
          <w:lang w:val="en-GB"/>
        </w:rPr>
        <w:t>1-2 km)</w:t>
      </w:r>
      <w:r w:rsidRPr="00D22AE4">
        <w:rPr>
          <w:rFonts w:ascii="Aistika" w:hAnsi="Aistika"/>
          <w:color w:val="00000A"/>
          <w:lang w:val="en-GB"/>
        </w:rPr>
        <w:t>.</w:t>
      </w:r>
    </w:p>
    <w:p w14:paraId="56ADFCC4" w14:textId="77777777" w:rsidR="00DB3C0E" w:rsidRPr="00D22AE4" w:rsidRDefault="00DB3C0E" w:rsidP="00DB3C0E">
      <w:pPr>
        <w:pStyle w:val="Caption"/>
        <w:jc w:val="both"/>
        <w:rPr>
          <w:rFonts w:ascii="Aistika" w:hAnsi="Aistika"/>
          <w:lang w:val="en-GB"/>
        </w:rPr>
      </w:pPr>
      <w:r w:rsidRPr="00D22AE4">
        <w:rPr>
          <w:rFonts w:ascii="Aistika" w:hAnsi="Aistika"/>
          <w:b/>
          <w:color w:val="00000A"/>
          <w:lang w:val="en-GB"/>
        </w:rPr>
        <w:tab/>
      </w:r>
      <w:r w:rsidR="00D22AE4">
        <w:rPr>
          <w:rFonts w:ascii="Aistika" w:hAnsi="Aistika"/>
          <w:b/>
          <w:color w:val="00000A"/>
          <w:lang w:val="en-GB"/>
        </w:rPr>
        <w:t>The organisers shall not be liable for the safety of things left on the campsite or outside the territory thereof</w:t>
      </w:r>
      <w:r w:rsidRPr="00D22AE4">
        <w:rPr>
          <w:rFonts w:ascii="Aistika" w:hAnsi="Aistika"/>
          <w:b/>
          <w:color w:val="00000A"/>
          <w:lang w:val="en-GB"/>
        </w:rPr>
        <w:t>.</w:t>
      </w: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361"/>
        <w:gridCol w:w="5670"/>
      </w:tblGrid>
      <w:tr w:rsidR="002418DE" w:rsidRPr="00D22AE4" w14:paraId="163F8A59" w14:textId="77777777" w:rsidTr="008A41F3">
        <w:tc>
          <w:tcPr>
            <w:tcW w:w="4361" w:type="dxa"/>
            <w:shd w:val="clear" w:color="auto" w:fill="auto"/>
          </w:tcPr>
          <w:p w14:paraId="6BC6E1BD" w14:textId="77777777" w:rsidR="00A9237A" w:rsidRPr="00D22AE4" w:rsidRDefault="00DB3C0E" w:rsidP="008A41F3">
            <w:pPr>
              <w:pStyle w:val="Caption"/>
              <w:jc w:val="both"/>
              <w:rPr>
                <w:rFonts w:ascii="Aistika" w:hAnsi="Aistika"/>
                <w:lang w:val="en-GB"/>
              </w:rPr>
            </w:pPr>
            <w:r w:rsidRPr="00D22AE4">
              <w:rPr>
                <w:rFonts w:ascii="Aistika" w:hAnsi="Aistika"/>
                <w:color w:val="00000A"/>
                <w:sz w:val="22"/>
                <w:szCs w:val="22"/>
                <w:lang w:val="en-GB"/>
              </w:rPr>
              <w:tab/>
            </w:r>
            <w:r w:rsidR="00D22AE4">
              <w:rPr>
                <w:rFonts w:ascii="Aistika" w:hAnsi="Aistika"/>
                <w:color w:val="00000A"/>
                <w:sz w:val="22"/>
                <w:szCs w:val="22"/>
                <w:lang w:val="en-GB"/>
              </w:rPr>
              <w:t xml:space="preserve">Could you please notify us </w:t>
            </w:r>
            <w:r w:rsidR="00D22AE4">
              <w:rPr>
                <w:rFonts w:ascii="Aistika" w:hAnsi="Aistika"/>
                <w:color w:val="00000A"/>
                <w:lang w:val="en-GB"/>
              </w:rPr>
              <w:t xml:space="preserve">before </w:t>
            </w:r>
            <w:r w:rsidR="00D22AE4" w:rsidRPr="00D22AE4">
              <w:rPr>
                <w:rFonts w:ascii="Aistika" w:hAnsi="Aistika"/>
                <w:b/>
                <w:color w:val="00000A"/>
                <w:lang w:val="en-GB"/>
              </w:rPr>
              <w:t>9 June 2017</w:t>
            </w:r>
            <w:r w:rsidR="00D22AE4">
              <w:rPr>
                <w:rFonts w:ascii="Aistika" w:hAnsi="Aistika"/>
                <w:color w:val="00000A"/>
                <w:lang w:val="en-GB"/>
              </w:rPr>
              <w:t xml:space="preserve"> about the following</w:t>
            </w:r>
            <w:r w:rsidR="00A9237A" w:rsidRPr="00D22AE4">
              <w:rPr>
                <w:rFonts w:ascii="Aistika" w:hAnsi="Aistika"/>
                <w:color w:val="00000A"/>
                <w:lang w:val="en-GB"/>
              </w:rPr>
              <w:t xml:space="preserve">: </w:t>
            </w:r>
            <w:r w:rsidR="00D22AE4">
              <w:rPr>
                <w:rFonts w:ascii="Aistika" w:hAnsi="Aistika"/>
                <w:color w:val="00000A"/>
                <w:lang w:val="en-GB"/>
              </w:rPr>
              <w:t>whether your team is going to participate in the gathering, how many participants will be including</w:t>
            </w:r>
            <w:r w:rsidR="00CA78CD">
              <w:rPr>
                <w:rFonts w:ascii="Aistika" w:hAnsi="Aistika"/>
                <w:color w:val="00000A"/>
                <w:lang w:val="en-GB"/>
              </w:rPr>
              <w:t xml:space="preserve"> children under</w:t>
            </w:r>
            <w:r w:rsidR="00D22AE4">
              <w:rPr>
                <w:rFonts w:ascii="Aistika" w:hAnsi="Aistika"/>
                <w:color w:val="00000A"/>
                <w:lang w:val="en-GB"/>
              </w:rPr>
              <w:t xml:space="preserve"> 12 years of age, where are you going to book your accommodation</w:t>
            </w:r>
            <w:r w:rsidR="00A9237A" w:rsidRPr="00D22AE4">
              <w:rPr>
                <w:rFonts w:ascii="Aistika" w:hAnsi="Aistika"/>
                <w:color w:val="00000A"/>
                <w:lang w:val="en-GB"/>
              </w:rPr>
              <w:t xml:space="preserve">. </w:t>
            </w:r>
            <w:r w:rsidR="00693899">
              <w:rPr>
                <w:rFonts w:ascii="Aistika" w:hAnsi="Aistika"/>
                <w:color w:val="00000A"/>
                <w:lang w:val="en-GB"/>
              </w:rPr>
              <w:t>Your applications (please find an application form enclosed hereto</w:t>
            </w:r>
            <w:r w:rsidR="00A9237A" w:rsidRPr="00D22AE4">
              <w:rPr>
                <w:rFonts w:ascii="Aistika" w:hAnsi="Aistika"/>
                <w:color w:val="00000A"/>
                <w:lang w:val="en-GB"/>
              </w:rPr>
              <w:t xml:space="preserve">) </w:t>
            </w:r>
            <w:r w:rsidR="00693899">
              <w:rPr>
                <w:rFonts w:ascii="Aistika" w:hAnsi="Aistika"/>
                <w:color w:val="00000A"/>
                <w:lang w:val="en-GB"/>
              </w:rPr>
              <w:t>should be sent to Vilnius Branch to the following e-mail addresses</w:t>
            </w:r>
            <w:r w:rsidR="00A9237A" w:rsidRPr="00D22AE4">
              <w:rPr>
                <w:rFonts w:ascii="Aistika" w:hAnsi="Aistika"/>
                <w:color w:val="00000A"/>
                <w:lang w:val="en-GB"/>
              </w:rPr>
              <w:t xml:space="preserve">: </w:t>
            </w:r>
            <w:proofErr w:type="spellStart"/>
            <w:r w:rsidR="00342417" w:rsidRPr="00D22AE4">
              <w:rPr>
                <w:rFonts w:ascii="Aistika" w:hAnsi="Aistika"/>
                <w:color w:val="00000A"/>
                <w:lang w:val="en-GB"/>
              </w:rPr>
              <w:t>rolandas.sepetys@policija.lt</w:t>
            </w:r>
            <w:proofErr w:type="spellEnd"/>
            <w:r w:rsidR="00342417" w:rsidRPr="00D22AE4">
              <w:rPr>
                <w:rFonts w:ascii="Aistika" w:hAnsi="Aistika"/>
                <w:lang w:val="en-GB"/>
              </w:rPr>
              <w:t xml:space="preserve"> </w:t>
            </w:r>
            <w:r w:rsidR="00693899">
              <w:rPr>
                <w:rFonts w:ascii="Aistika" w:hAnsi="Aistika"/>
                <w:color w:val="00000A"/>
                <w:lang w:val="en-GB"/>
              </w:rPr>
              <w:t>and</w:t>
            </w:r>
            <w:r w:rsidR="00342417" w:rsidRPr="00D22AE4">
              <w:rPr>
                <w:rFonts w:ascii="Aistika" w:hAnsi="Aistika"/>
                <w:lang w:val="en-GB"/>
              </w:rPr>
              <w:t xml:space="preserve"> </w:t>
            </w:r>
            <w:hyperlink r:id="rId13">
              <w:proofErr w:type="spellStart"/>
              <w:r w:rsidR="00A9237A" w:rsidRPr="00D22AE4">
                <w:rPr>
                  <w:rStyle w:val="InternetLink"/>
                  <w:rFonts w:ascii="Aistika" w:hAnsi="Aistika"/>
                  <w:color w:val="00000A"/>
                  <w:lang w:val="en-GB"/>
                </w:rPr>
                <w:t>diana.stukiene@vsat.vrm.lt</w:t>
              </w:r>
              <w:proofErr w:type="spellEnd"/>
            </w:hyperlink>
            <w:r w:rsidR="00A9237A" w:rsidRPr="00D22AE4">
              <w:rPr>
                <w:rFonts w:ascii="Aistika" w:hAnsi="Aistika"/>
                <w:color w:val="00000A"/>
                <w:lang w:val="en-GB"/>
              </w:rPr>
              <w:t xml:space="preserve"> </w:t>
            </w:r>
          </w:p>
          <w:p w14:paraId="47CEF723" w14:textId="77777777" w:rsidR="00A9237A" w:rsidRPr="00D22AE4" w:rsidRDefault="00A9237A" w:rsidP="008A41F3">
            <w:pPr>
              <w:rPr>
                <w:rFonts w:ascii="Aistika" w:eastAsia="Calibri" w:hAnsi="Aistika"/>
                <w:noProof/>
                <w:sz w:val="22"/>
                <w:szCs w:val="22"/>
                <w:lang w:eastAsia="lt-LT"/>
              </w:rPr>
            </w:pPr>
          </w:p>
        </w:tc>
        <w:tc>
          <w:tcPr>
            <w:tcW w:w="5670" w:type="dxa"/>
            <w:shd w:val="clear" w:color="auto" w:fill="auto"/>
          </w:tcPr>
          <w:p w14:paraId="69EBCDB5" w14:textId="35360EE6" w:rsidR="00A9237A" w:rsidRPr="00D22AE4" w:rsidRDefault="002418DE" w:rsidP="008A41F3">
            <w:pPr>
              <w:pStyle w:val="Caption"/>
              <w:jc w:val="both"/>
              <w:rPr>
                <w:rFonts w:ascii="Aistika" w:hAnsi="Aistika"/>
                <w:sz w:val="22"/>
                <w:szCs w:val="22"/>
                <w:lang w:val="en-GB"/>
              </w:rPr>
            </w:pPr>
            <w:r w:rsidRPr="00D22AE4">
              <w:rPr>
                <w:rFonts w:ascii="Aistika" w:hAnsi="Aistika"/>
                <w:noProof/>
                <w:sz w:val="22"/>
                <w:szCs w:val="22"/>
                <w:lang w:val="en-GB" w:eastAsia="lt-LT"/>
              </w:rPr>
              <w:t xml:space="preserve"> </w:t>
            </w:r>
            <w:r w:rsidR="00C234A6" w:rsidRPr="00D22AE4">
              <w:rPr>
                <w:rFonts w:ascii="Aistika" w:hAnsi="Aistika"/>
                <w:noProof/>
                <w:sz w:val="22"/>
                <w:szCs w:val="22"/>
                <w:lang w:val="en-GB" w:eastAsia="lt-LT"/>
              </w:rPr>
              <w:t xml:space="preserve"> </w:t>
            </w:r>
            <w:r w:rsidRPr="00D22AE4">
              <w:rPr>
                <w:rFonts w:ascii="Aistika" w:hAnsi="Aistika"/>
                <w:noProof/>
                <w:sz w:val="22"/>
                <w:szCs w:val="22"/>
                <w:lang w:val="en-GB" w:eastAsia="lt-LT"/>
              </w:rPr>
              <w:t xml:space="preserve">   </w:t>
            </w:r>
            <w:r w:rsidR="00C93481" w:rsidRPr="00D22AE4">
              <w:rPr>
                <w:rFonts w:ascii="Aistika" w:hAnsi="Aistik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D2A3E0C" wp14:editId="57FD8DCE">
                  <wp:extent cx="2913380" cy="2084070"/>
                  <wp:effectExtent l="0" t="0" r="762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B39E6" w14:textId="77777777" w:rsidR="00DB3C0E" w:rsidRPr="00D22AE4" w:rsidRDefault="00DB3C0E" w:rsidP="00DB3C0E">
      <w:pPr>
        <w:pStyle w:val="Caption"/>
        <w:jc w:val="both"/>
        <w:rPr>
          <w:rFonts w:ascii="Aistika" w:hAnsi="Aistika"/>
          <w:color w:val="00000A"/>
          <w:lang w:val="en-GB"/>
        </w:rPr>
      </w:pPr>
      <w:r w:rsidRPr="00D22AE4">
        <w:rPr>
          <w:rFonts w:ascii="Aistika" w:hAnsi="Aistika"/>
          <w:color w:val="00000A"/>
          <w:sz w:val="22"/>
          <w:szCs w:val="22"/>
          <w:lang w:val="en-GB"/>
        </w:rPr>
        <w:tab/>
      </w:r>
      <w:r w:rsidR="00693899">
        <w:rPr>
          <w:rFonts w:ascii="Aistika" w:hAnsi="Aistika"/>
          <w:color w:val="00000A"/>
          <w:sz w:val="22"/>
          <w:szCs w:val="22"/>
          <w:lang w:val="en-GB"/>
        </w:rPr>
        <w:t xml:space="preserve">Please transfer a participant’s </w:t>
      </w:r>
      <w:proofErr w:type="gramStart"/>
      <w:r w:rsidR="00693899">
        <w:rPr>
          <w:rFonts w:ascii="Aistika" w:hAnsi="Aistika"/>
          <w:color w:val="00000A"/>
          <w:sz w:val="22"/>
          <w:szCs w:val="22"/>
          <w:lang w:val="en-GB"/>
        </w:rPr>
        <w:t xml:space="preserve">fee </w:t>
      </w:r>
      <w:r w:rsidRPr="00D22AE4">
        <w:rPr>
          <w:rFonts w:ascii="Aistika" w:hAnsi="Aistika"/>
          <w:color w:val="00000A"/>
          <w:lang w:val="en-GB"/>
        </w:rPr>
        <w:t xml:space="preserve"> –</w:t>
      </w:r>
      <w:proofErr w:type="gramEnd"/>
      <w:r w:rsidRPr="00D22AE4">
        <w:rPr>
          <w:rFonts w:ascii="Aistika" w:hAnsi="Aistika"/>
          <w:color w:val="00000A"/>
          <w:lang w:val="en-GB"/>
        </w:rPr>
        <w:t xml:space="preserve"> 10</w:t>
      </w:r>
      <w:r w:rsidRPr="00D22AE4">
        <w:rPr>
          <w:rFonts w:ascii="Aistika" w:hAnsi="Aistika"/>
          <w:color w:val="00000A"/>
          <w:highlight w:val="white"/>
          <w:lang w:val="en-GB"/>
        </w:rPr>
        <w:t xml:space="preserve"> Eur</w:t>
      </w:r>
      <w:r w:rsidR="00693899">
        <w:rPr>
          <w:rFonts w:ascii="Aistika" w:hAnsi="Aistika"/>
          <w:color w:val="00000A"/>
          <w:lang w:val="en-GB"/>
        </w:rPr>
        <w:t xml:space="preserve">o for each person </w:t>
      </w:r>
      <w:r w:rsidRPr="00D22AE4">
        <w:rPr>
          <w:rFonts w:ascii="Aistika" w:hAnsi="Aistika"/>
          <w:color w:val="00000A"/>
          <w:highlight w:val="white"/>
          <w:lang w:val="en-GB"/>
        </w:rPr>
        <w:t>(</w:t>
      </w:r>
      <w:r w:rsidR="00693899">
        <w:rPr>
          <w:rFonts w:ascii="Aistika" w:hAnsi="Aistika"/>
          <w:color w:val="00000A"/>
          <w:highlight w:val="white"/>
          <w:lang w:val="en-GB"/>
        </w:rPr>
        <w:t xml:space="preserve">children under 12 years of age shall b exempted from the fee) </w:t>
      </w:r>
      <w:r w:rsidR="00693899">
        <w:rPr>
          <w:rFonts w:ascii="Aistika" w:hAnsi="Aistika"/>
          <w:color w:val="00000A"/>
          <w:lang w:val="en-GB"/>
        </w:rPr>
        <w:t xml:space="preserve">not later than </w:t>
      </w:r>
      <w:r w:rsidR="00693899">
        <w:rPr>
          <w:rFonts w:ascii="Aistika" w:hAnsi="Aistika"/>
          <w:b/>
          <w:color w:val="00000A"/>
          <w:lang w:val="en-GB"/>
        </w:rPr>
        <w:t xml:space="preserve">until 16 June </w:t>
      </w:r>
      <w:r w:rsidRPr="00D22AE4">
        <w:rPr>
          <w:rFonts w:ascii="Aistika" w:hAnsi="Aistika"/>
          <w:b/>
          <w:color w:val="00000A"/>
          <w:lang w:val="en-GB"/>
        </w:rPr>
        <w:t xml:space="preserve">2017 </w:t>
      </w:r>
      <w:r w:rsidR="00693899">
        <w:rPr>
          <w:rFonts w:ascii="Aistika" w:hAnsi="Aistika"/>
          <w:color w:val="00000A"/>
          <w:lang w:val="en-GB"/>
        </w:rPr>
        <w:t>to the bank account of the IPA Vilnius Branch C</w:t>
      </w:r>
      <w:r w:rsidRPr="00D22AE4">
        <w:rPr>
          <w:rFonts w:ascii="Aistika" w:hAnsi="Aistika"/>
          <w:color w:val="00000A"/>
          <w:lang w:val="en-GB"/>
        </w:rPr>
        <w:t>/</w:t>
      </w:r>
      <w:r w:rsidR="00693899">
        <w:rPr>
          <w:rFonts w:ascii="Aistika" w:hAnsi="Aistika"/>
          <w:color w:val="00000A"/>
          <w:lang w:val="en-GB"/>
        </w:rPr>
        <w:t>a</w:t>
      </w:r>
      <w:r w:rsidRPr="00D22AE4">
        <w:rPr>
          <w:rFonts w:ascii="Aistika" w:hAnsi="Aistika"/>
          <w:color w:val="00000A"/>
          <w:lang w:val="en-GB"/>
        </w:rPr>
        <w:t xml:space="preserve"> LT49 7044 0600 0795 2440 (AB SEB </w:t>
      </w:r>
      <w:r w:rsidR="00693899">
        <w:rPr>
          <w:rFonts w:ascii="Aistika" w:hAnsi="Aistika"/>
          <w:color w:val="00000A"/>
          <w:lang w:val="en-GB"/>
        </w:rPr>
        <w:t>Bank</w:t>
      </w:r>
      <w:r w:rsidRPr="00D22AE4">
        <w:rPr>
          <w:rFonts w:ascii="Aistika" w:hAnsi="Aistika"/>
          <w:color w:val="00000A"/>
          <w:lang w:val="en-GB"/>
        </w:rPr>
        <w:t>, bank</w:t>
      </w:r>
      <w:r w:rsidR="00693899">
        <w:rPr>
          <w:rFonts w:ascii="Aistika" w:hAnsi="Aistika"/>
          <w:color w:val="00000A"/>
          <w:lang w:val="en-GB"/>
        </w:rPr>
        <w:t xml:space="preserve"> code</w:t>
      </w:r>
      <w:r w:rsidRPr="00D22AE4">
        <w:rPr>
          <w:rFonts w:ascii="Aistika" w:hAnsi="Aistika"/>
          <w:color w:val="00000A"/>
          <w:lang w:val="en-GB"/>
        </w:rPr>
        <w:t xml:space="preserve"> 70440)</w:t>
      </w:r>
      <w:r w:rsidR="001D2FCA" w:rsidRPr="00D22AE4">
        <w:rPr>
          <w:rFonts w:ascii="Aistika" w:hAnsi="Aistika"/>
          <w:color w:val="00000A"/>
          <w:lang w:val="en-GB"/>
        </w:rPr>
        <w:t xml:space="preserve">, </w:t>
      </w:r>
      <w:r w:rsidR="00693899">
        <w:rPr>
          <w:rFonts w:ascii="Aistika" w:hAnsi="Aistika"/>
          <w:color w:val="00000A"/>
          <w:lang w:val="en-GB"/>
        </w:rPr>
        <w:t xml:space="preserve">specifying “For the gathering” as the purpose of payment and the name of your branch. </w:t>
      </w:r>
    </w:p>
    <w:p w14:paraId="29D8DD8F" w14:textId="77777777" w:rsidR="00171E6A" w:rsidRPr="00D22AE4" w:rsidRDefault="00171E6A" w:rsidP="00DB3C0E">
      <w:pPr>
        <w:pStyle w:val="Caption"/>
        <w:jc w:val="both"/>
        <w:rPr>
          <w:rFonts w:ascii="Aistika" w:hAnsi="Aistika"/>
          <w:lang w:val="en-GB"/>
        </w:rPr>
      </w:pPr>
    </w:p>
    <w:tbl>
      <w:tblPr>
        <w:tblW w:w="10390" w:type="dxa"/>
        <w:tblLayout w:type="fixed"/>
        <w:tblLook w:val="04A0" w:firstRow="1" w:lastRow="0" w:firstColumn="1" w:lastColumn="0" w:noHBand="0" w:noVBand="1"/>
      </w:tblPr>
      <w:tblGrid>
        <w:gridCol w:w="4238"/>
        <w:gridCol w:w="6152"/>
      </w:tblGrid>
      <w:tr w:rsidR="00DF06FA" w:rsidRPr="00D22AE4" w14:paraId="58CF7EB7" w14:textId="77777777" w:rsidTr="00DF06FA">
        <w:trPr>
          <w:trHeight w:val="5098"/>
        </w:trPr>
        <w:tc>
          <w:tcPr>
            <w:tcW w:w="4238" w:type="dxa"/>
            <w:shd w:val="clear" w:color="auto" w:fill="auto"/>
          </w:tcPr>
          <w:p w14:paraId="7FB888D8" w14:textId="77777777" w:rsidR="00DF06FA" w:rsidRPr="00D22AE4" w:rsidRDefault="00DF06FA" w:rsidP="001C3BE9">
            <w:pPr>
              <w:pStyle w:val="BodyText"/>
              <w:spacing w:line="276" w:lineRule="auto"/>
              <w:jc w:val="both"/>
              <w:rPr>
                <w:rFonts w:ascii="Aistika" w:eastAsia="Calibri" w:hAnsi="Aistika" w:cs="Arial"/>
                <w:i/>
                <w:iCs/>
                <w:color w:val="auto"/>
                <w:sz w:val="22"/>
                <w:szCs w:val="22"/>
                <w:lang w:val="en-GB"/>
              </w:rPr>
            </w:pPr>
          </w:p>
          <w:p w14:paraId="6566B4C3" w14:textId="77777777" w:rsidR="00DF06FA" w:rsidRPr="00D22AE4" w:rsidRDefault="00DF06FA" w:rsidP="001C3BE9">
            <w:pPr>
              <w:pStyle w:val="BodyText"/>
              <w:spacing w:line="276" w:lineRule="auto"/>
              <w:jc w:val="both"/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</w:pPr>
            <w:r w:rsidRPr="00D22AE4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>Organiz</w:t>
            </w:r>
            <w:r w:rsidR="00693899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>ers</w:t>
            </w:r>
            <w:r w:rsidRPr="00D22AE4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>:</w:t>
            </w:r>
          </w:p>
          <w:p w14:paraId="30318511" w14:textId="77777777" w:rsidR="00DF06FA" w:rsidRPr="00D22AE4" w:rsidRDefault="00DF06FA" w:rsidP="001C3BE9">
            <w:pPr>
              <w:pStyle w:val="BodyText"/>
              <w:spacing w:line="276" w:lineRule="auto"/>
              <w:jc w:val="both"/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</w:pPr>
          </w:p>
          <w:p w14:paraId="76CAAA0D" w14:textId="77777777" w:rsidR="00DF06FA" w:rsidRPr="00D22AE4" w:rsidRDefault="00DF06FA" w:rsidP="001C3BE9">
            <w:pPr>
              <w:pStyle w:val="BodyText"/>
              <w:spacing w:line="276" w:lineRule="auto"/>
              <w:jc w:val="both"/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</w:pPr>
            <w:proofErr w:type="spellStart"/>
            <w:r w:rsidRPr="00D22AE4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>Rolandas</w:t>
            </w:r>
            <w:proofErr w:type="spellEnd"/>
            <w:r w:rsidRPr="00D22AE4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D22AE4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>Šepetys</w:t>
            </w:r>
            <w:proofErr w:type="spellEnd"/>
          </w:p>
          <w:p w14:paraId="57EA9C7F" w14:textId="77777777" w:rsidR="00DF06FA" w:rsidRPr="00D22AE4" w:rsidRDefault="00DF06FA" w:rsidP="001C3BE9">
            <w:pPr>
              <w:pStyle w:val="BodyText"/>
              <w:spacing w:line="276" w:lineRule="auto"/>
              <w:jc w:val="both"/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</w:pPr>
            <w:r w:rsidRPr="00D22AE4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>Mob.: +370 687 45133</w:t>
            </w:r>
          </w:p>
          <w:p w14:paraId="5E82A401" w14:textId="77777777" w:rsidR="00DF06FA" w:rsidRPr="00D22AE4" w:rsidRDefault="00693899" w:rsidP="001C3BE9">
            <w:pPr>
              <w:pStyle w:val="BodyText"/>
              <w:spacing w:line="276" w:lineRule="auto"/>
              <w:jc w:val="both"/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</w:pPr>
            <w:r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>E-mail</w:t>
            </w:r>
            <w:r w:rsidR="00DF06FA" w:rsidRPr="00D22AE4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 xml:space="preserve">: </w:t>
            </w:r>
            <w:proofErr w:type="spellStart"/>
            <w:r w:rsidR="00DF06FA" w:rsidRPr="00D22AE4"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  <w:t>rolandas.sepetys@policija.lt</w:t>
            </w:r>
            <w:proofErr w:type="spellEnd"/>
          </w:p>
          <w:p w14:paraId="54DA9B78" w14:textId="77777777" w:rsidR="00DF06FA" w:rsidRPr="00D22AE4" w:rsidRDefault="00DF06FA" w:rsidP="001C3BE9">
            <w:pPr>
              <w:pStyle w:val="BodyText"/>
              <w:spacing w:line="276" w:lineRule="auto"/>
              <w:jc w:val="both"/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</w:pPr>
          </w:p>
          <w:p w14:paraId="618B3404" w14:textId="77777777" w:rsidR="00DF06FA" w:rsidRPr="00D22AE4" w:rsidRDefault="00DF06FA" w:rsidP="001C3BE9">
            <w:pPr>
              <w:pStyle w:val="BodyText"/>
              <w:spacing w:line="276" w:lineRule="auto"/>
              <w:ind w:firstLine="567"/>
              <w:jc w:val="both"/>
              <w:rPr>
                <w:rFonts w:ascii="Aistika" w:eastAsia="Calibri" w:hAnsi="Aistika" w:cs="Arial"/>
                <w:i/>
                <w:iCs/>
                <w:color w:val="auto"/>
                <w:sz w:val="24"/>
                <w:lang w:val="en-GB"/>
              </w:rPr>
            </w:pPr>
          </w:p>
          <w:p w14:paraId="34576D19" w14:textId="77777777" w:rsidR="00DF06FA" w:rsidRPr="00D22AE4" w:rsidRDefault="00DF06FA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  <w:r w:rsidRPr="00D22AE4">
              <w:rPr>
                <w:rFonts w:ascii="Aistika" w:eastAsia="Calibri" w:hAnsi="Aistika" w:cs="Arial"/>
                <w:i/>
                <w:iCs/>
              </w:rPr>
              <w:t xml:space="preserve">Diana </w:t>
            </w:r>
            <w:proofErr w:type="spellStart"/>
            <w:r w:rsidRPr="00D22AE4">
              <w:rPr>
                <w:rFonts w:ascii="Aistika" w:eastAsia="Calibri" w:hAnsi="Aistika" w:cs="Arial"/>
                <w:i/>
                <w:iCs/>
              </w:rPr>
              <w:t>Stukienė</w:t>
            </w:r>
            <w:proofErr w:type="spellEnd"/>
          </w:p>
          <w:p w14:paraId="19012449" w14:textId="77777777" w:rsidR="00DF06FA" w:rsidRPr="00D22AE4" w:rsidRDefault="00DF06FA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  <w:r w:rsidRPr="00D22AE4">
              <w:rPr>
                <w:rFonts w:ascii="Aistika" w:eastAsia="Calibri" w:hAnsi="Aistika" w:cs="Arial"/>
                <w:i/>
                <w:iCs/>
              </w:rPr>
              <w:t>Mob.: +370 614 87306</w:t>
            </w:r>
          </w:p>
          <w:p w14:paraId="5BD9D3F1" w14:textId="77777777" w:rsidR="00DF06FA" w:rsidRPr="00D22AE4" w:rsidRDefault="00693899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  <w:r>
              <w:rPr>
                <w:rFonts w:ascii="Aistika" w:eastAsia="Calibri" w:hAnsi="Aistika" w:cs="Arial"/>
                <w:i/>
                <w:iCs/>
              </w:rPr>
              <w:t>E-mail</w:t>
            </w:r>
            <w:r w:rsidR="00DF06FA" w:rsidRPr="00D22AE4">
              <w:rPr>
                <w:rFonts w:ascii="Aistika" w:eastAsia="Calibri" w:hAnsi="Aistika" w:cs="Arial"/>
                <w:i/>
                <w:iCs/>
              </w:rPr>
              <w:t xml:space="preserve">: </w:t>
            </w:r>
            <w:proofErr w:type="spellStart"/>
            <w:r w:rsidR="00DF06FA" w:rsidRPr="00D22AE4">
              <w:rPr>
                <w:rFonts w:ascii="Aistika" w:eastAsia="Calibri" w:hAnsi="Aistika" w:cs="Arial"/>
                <w:i/>
                <w:iCs/>
              </w:rPr>
              <w:t>diana.stukiene@vsat.vrm.lt</w:t>
            </w:r>
            <w:proofErr w:type="spellEnd"/>
          </w:p>
          <w:p w14:paraId="4EA4B312" w14:textId="77777777" w:rsidR="00DF06FA" w:rsidRPr="00D22AE4" w:rsidRDefault="00DF06FA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</w:p>
          <w:p w14:paraId="1F76904F" w14:textId="77777777" w:rsidR="00DF06FA" w:rsidRPr="00D22AE4" w:rsidRDefault="00DF06FA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</w:p>
          <w:p w14:paraId="228AE737" w14:textId="77777777" w:rsidR="00934AFE" w:rsidRPr="00D22AE4" w:rsidRDefault="00934AFE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</w:p>
          <w:p w14:paraId="45D4EB84" w14:textId="77777777" w:rsidR="00934AFE" w:rsidRPr="00D22AE4" w:rsidRDefault="00934AFE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</w:p>
          <w:p w14:paraId="145C0C2F" w14:textId="77777777" w:rsidR="00934AFE" w:rsidRPr="00D22AE4" w:rsidRDefault="00934AFE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</w:p>
          <w:p w14:paraId="2A4C29C3" w14:textId="77777777" w:rsidR="00C93481" w:rsidRDefault="00C93481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</w:p>
          <w:p w14:paraId="46EAEAA4" w14:textId="77777777" w:rsidR="00C93481" w:rsidRDefault="00C93481" w:rsidP="001C3BE9">
            <w:pPr>
              <w:jc w:val="both"/>
              <w:rPr>
                <w:rFonts w:ascii="Aistika" w:eastAsia="Calibri" w:hAnsi="Aistika" w:cs="Arial"/>
                <w:i/>
                <w:iCs/>
              </w:rPr>
            </w:pPr>
          </w:p>
          <w:p w14:paraId="3D387663" w14:textId="77777777" w:rsidR="00DF06FA" w:rsidRPr="00D22AE4" w:rsidRDefault="00693899" w:rsidP="00C93481">
            <w:pPr>
              <w:jc w:val="both"/>
              <w:rPr>
                <w:rFonts w:ascii="Aistika" w:hAnsi="Aistika"/>
                <w:noProof/>
                <w:lang w:eastAsia="lt-LT"/>
              </w:rPr>
            </w:pPr>
            <w:r>
              <w:rPr>
                <w:rFonts w:ascii="Aistika" w:eastAsia="Calibri" w:hAnsi="Aistika" w:cs="Arial"/>
                <w:i/>
                <w:iCs/>
              </w:rPr>
              <w:t>With best regards</w:t>
            </w:r>
          </w:p>
        </w:tc>
        <w:tc>
          <w:tcPr>
            <w:tcW w:w="6152" w:type="dxa"/>
          </w:tcPr>
          <w:p w14:paraId="3A228184" w14:textId="46DAC8A5" w:rsidR="00DF06FA" w:rsidRPr="00D22AE4" w:rsidRDefault="00C93481" w:rsidP="001C3BE9">
            <w:pPr>
              <w:pStyle w:val="Caption"/>
              <w:ind w:left="-221" w:firstLine="221"/>
              <w:rPr>
                <w:rFonts w:ascii="Aistika" w:hAnsi="Aistika"/>
                <w:sz w:val="22"/>
                <w:szCs w:val="22"/>
                <w:lang w:val="en-GB"/>
              </w:rPr>
            </w:pPr>
            <w:r w:rsidRPr="00D22AE4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9B1FD7" wp14:editId="0A6B063B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140335</wp:posOffset>
                      </wp:positionV>
                      <wp:extent cx="1875155" cy="590550"/>
                      <wp:effectExtent l="56515" t="51435" r="62230" b="1199515"/>
                      <wp:wrapNone/>
                      <wp:docPr id="7" name="Rectangular Callou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5155" cy="590550"/>
                              </a:xfrm>
                              <a:prstGeom prst="wedgeRectCallout">
                                <a:avLst>
                                  <a:gd name="adj1" fmla="val -27954"/>
                                  <a:gd name="adj2" fmla="val 241505"/>
                                </a:avLst>
                              </a:prstGeom>
                              <a:noFill/>
                              <a:ln w="12700">
                                <a:solidFill>
                                  <a:srgbClr val="385D8A">
                                    <a:alpha val="76077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29325DC" w14:textId="77777777" w:rsidR="00DF06FA" w:rsidRDefault="00DF06FA" w:rsidP="001C3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B1FD7" id="_x0000_t61" coordsize="21600,21600" o:spt="61" adj="1350,25920" path="m0,0l0@8@12@24,0@9,,21600@6,21600@15@27@7,21600,21600,21600,21600@9@18@30,21600@8,21600,0@7,0@21@33@6,0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ular_x0020_Callout_x0020_7" o:spid="_x0000_s1026" type="#_x0000_t61" style="position:absolute;left:0;text-align:left;margin-left:6.45pt;margin-top:11.05pt;width:147.65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" adj="4762,62965" filled="f" strokecolor="#385d8a" strokeweight="1pt">
                      <v:stroke opacity="49858f"/>
                      <v:textbox>
                        <w:txbxContent>
                          <w:p w14:paraId="329325DC" w14:textId="77777777" w:rsidR="00DF06FA" w:rsidRDefault="00DF06FA" w:rsidP="001C3BE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2AE4">
              <w:rPr>
                <w:noProof/>
                <w:lang w:val="en-GB" w:eastAsia="en-GB"/>
              </w:rPr>
              <w:drawing>
                <wp:anchor distT="0" distB="0" distL="114300" distR="114300" simplePos="0" relativeHeight="251657216" behindDoc="0" locked="0" layoutInCell="1" allowOverlap="1" wp14:anchorId="1221278B" wp14:editId="1902AA3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140335</wp:posOffset>
                  </wp:positionV>
                  <wp:extent cx="1875155" cy="589915"/>
                  <wp:effectExtent l="0" t="0" r="4445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1" t="54988" r="67184" b="3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AE4">
              <w:rPr>
                <w:noProof/>
                <w:lang w:val="en-GB" w:eastAsia="en-GB"/>
              </w:rPr>
              <w:drawing>
                <wp:inline distT="0" distB="0" distL="0" distR="0" wp14:anchorId="1CF6A7F6" wp14:editId="4DCE6464">
                  <wp:extent cx="3731895" cy="2806700"/>
                  <wp:effectExtent l="0" t="0" r="1905" b="1270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30" t="33922" r="31880" b="22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9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D238D" w14:textId="77777777" w:rsidR="0061481B" w:rsidRPr="00D22AE4" w:rsidRDefault="0061481B" w:rsidP="006C11BD">
      <w:pPr>
        <w:ind w:left="180"/>
        <w:jc w:val="both"/>
        <w:rPr>
          <w:rFonts w:ascii="Baskerville Old Face" w:hAnsi="Baskerville Old Face"/>
        </w:rPr>
      </w:pPr>
    </w:p>
    <w:p w14:paraId="63898F5E" w14:textId="77777777" w:rsidR="001E56E3" w:rsidRPr="00D22AE4" w:rsidRDefault="001E56E3" w:rsidP="006C11BD">
      <w:pPr>
        <w:ind w:left="180"/>
        <w:jc w:val="both"/>
        <w:rPr>
          <w:rFonts w:ascii="Baskerville Old Face" w:hAnsi="Baskerville Old Face"/>
          <w:sz w:val="8"/>
          <w:szCs w:val="8"/>
        </w:rPr>
      </w:pPr>
    </w:p>
    <w:p w14:paraId="2F4DFD5D" w14:textId="77777777" w:rsidR="00DB3C0E" w:rsidRPr="00D22AE4" w:rsidRDefault="00693899" w:rsidP="00DB3C0E">
      <w:pPr>
        <w:pStyle w:val="Caption"/>
        <w:rPr>
          <w:rFonts w:ascii="Aistika" w:hAnsi="Aistika"/>
          <w:lang w:val="en-GB"/>
        </w:rPr>
      </w:pPr>
      <w:r>
        <w:rPr>
          <w:rFonts w:ascii="Aistika" w:hAnsi="Aistika"/>
          <w:lang w:val="en-GB"/>
        </w:rPr>
        <w:t>I</w:t>
      </w:r>
      <w:r w:rsidR="00DB3C0E" w:rsidRPr="00D22AE4">
        <w:rPr>
          <w:rFonts w:ascii="Aistika" w:hAnsi="Aistika"/>
          <w:lang w:val="en-GB"/>
        </w:rPr>
        <w:t>PA LS Pre</w:t>
      </w:r>
      <w:r>
        <w:rPr>
          <w:rFonts w:ascii="Aistika" w:hAnsi="Aistika"/>
          <w:lang w:val="en-GB"/>
        </w:rPr>
        <w:t>s</w:t>
      </w:r>
      <w:r w:rsidR="00DB3C0E" w:rsidRPr="00D22AE4">
        <w:rPr>
          <w:rFonts w:ascii="Aistika" w:hAnsi="Aistika"/>
          <w:lang w:val="en-GB"/>
        </w:rPr>
        <w:t>ident</w:t>
      </w:r>
      <w:r w:rsidR="00DB3C0E" w:rsidRPr="00D22AE4">
        <w:rPr>
          <w:rFonts w:ascii="Aistika" w:hAnsi="Aistika"/>
          <w:lang w:val="en-GB"/>
        </w:rPr>
        <w:tab/>
      </w:r>
      <w:r w:rsidR="00DB3C0E" w:rsidRPr="00D22AE4">
        <w:rPr>
          <w:rFonts w:ascii="Aistika" w:hAnsi="Aistika"/>
          <w:lang w:val="en-GB"/>
        </w:rPr>
        <w:tab/>
      </w:r>
      <w:r w:rsidR="00DB3C0E" w:rsidRPr="00D22AE4">
        <w:rPr>
          <w:rFonts w:ascii="Aistika" w:hAnsi="Aistika"/>
          <w:lang w:val="en-GB"/>
        </w:rPr>
        <w:tab/>
      </w:r>
      <w:r w:rsidR="00DB3C0E" w:rsidRPr="00D22AE4">
        <w:rPr>
          <w:rFonts w:ascii="Aistika" w:hAnsi="Aistika"/>
          <w:lang w:val="en-GB"/>
        </w:rPr>
        <w:tab/>
      </w:r>
      <w:r w:rsidR="00DB3C0E" w:rsidRPr="00D22AE4">
        <w:rPr>
          <w:rFonts w:ascii="Aistika" w:hAnsi="Aistika"/>
          <w:lang w:val="en-GB"/>
        </w:rPr>
        <w:tab/>
      </w:r>
      <w:r w:rsidR="00B649E1" w:rsidRPr="00D22AE4">
        <w:rPr>
          <w:rFonts w:ascii="Aistika" w:hAnsi="Aistika"/>
          <w:lang w:val="en-GB"/>
        </w:rPr>
        <w:tab/>
      </w:r>
      <w:r w:rsidR="00B649E1" w:rsidRPr="00D22AE4">
        <w:rPr>
          <w:rFonts w:ascii="Aistika" w:hAnsi="Aistika"/>
          <w:lang w:val="en-GB"/>
        </w:rPr>
        <w:tab/>
      </w:r>
      <w:r w:rsidR="001E56E3" w:rsidRPr="00D22AE4">
        <w:rPr>
          <w:rFonts w:ascii="Aistika" w:hAnsi="Aistika"/>
          <w:lang w:val="en-GB"/>
        </w:rPr>
        <w:t xml:space="preserve">              </w:t>
      </w:r>
      <w:r w:rsidR="003847FA" w:rsidRPr="00D22AE4">
        <w:rPr>
          <w:rFonts w:ascii="Aistika" w:hAnsi="Aistika"/>
          <w:lang w:val="en-GB"/>
        </w:rPr>
        <w:t xml:space="preserve">        </w:t>
      </w:r>
      <w:proofErr w:type="spellStart"/>
      <w:r w:rsidR="00DB3C0E" w:rsidRPr="00D22AE4">
        <w:rPr>
          <w:rFonts w:ascii="Aistika" w:hAnsi="Aistika"/>
          <w:lang w:val="en-GB"/>
        </w:rPr>
        <w:t>Vytautas</w:t>
      </w:r>
      <w:proofErr w:type="spellEnd"/>
      <w:r w:rsidR="00DB3C0E" w:rsidRPr="00D22AE4">
        <w:rPr>
          <w:rFonts w:ascii="Aistika" w:hAnsi="Aistika"/>
          <w:lang w:val="en-GB"/>
        </w:rPr>
        <w:t xml:space="preserve"> </w:t>
      </w:r>
      <w:proofErr w:type="spellStart"/>
      <w:r w:rsidR="00DB3C0E" w:rsidRPr="00D22AE4">
        <w:rPr>
          <w:rFonts w:ascii="Aistika" w:hAnsi="Aistika"/>
          <w:lang w:val="en-GB"/>
        </w:rPr>
        <w:t>Pliuskus</w:t>
      </w:r>
      <w:proofErr w:type="spellEnd"/>
    </w:p>
    <w:p w14:paraId="5DFDA80F" w14:textId="77777777" w:rsidR="00581FBC" w:rsidRPr="00D22AE4" w:rsidRDefault="00581FBC" w:rsidP="00DB3C0E">
      <w:pPr>
        <w:pStyle w:val="Caption"/>
        <w:rPr>
          <w:rFonts w:ascii="Aistika" w:hAnsi="Aistika"/>
          <w:sz w:val="8"/>
          <w:szCs w:val="8"/>
          <w:lang w:val="en-GB"/>
        </w:rPr>
      </w:pPr>
    </w:p>
    <w:p w14:paraId="67252808" w14:textId="77777777" w:rsidR="00581FBC" w:rsidRPr="00D22AE4" w:rsidRDefault="00581FBC" w:rsidP="00DB3C0E">
      <w:pPr>
        <w:pStyle w:val="Caption"/>
        <w:rPr>
          <w:rFonts w:ascii="Aistika" w:hAnsi="Aistika"/>
          <w:sz w:val="8"/>
          <w:szCs w:val="8"/>
          <w:lang w:val="en-GB"/>
        </w:rPr>
      </w:pPr>
    </w:p>
    <w:p w14:paraId="177D99EB" w14:textId="77777777" w:rsidR="00581FBC" w:rsidRPr="00D22AE4" w:rsidRDefault="00581FBC" w:rsidP="00DB3C0E">
      <w:pPr>
        <w:pStyle w:val="Caption"/>
        <w:rPr>
          <w:rFonts w:ascii="Aistika" w:hAnsi="Aistika"/>
          <w:sz w:val="8"/>
          <w:szCs w:val="8"/>
          <w:lang w:val="en-GB"/>
        </w:rPr>
      </w:pPr>
    </w:p>
    <w:p w14:paraId="48868C23" w14:textId="77777777" w:rsidR="0061481B" w:rsidRPr="00D22AE4" w:rsidRDefault="0061481B" w:rsidP="00DB3C0E">
      <w:pPr>
        <w:pStyle w:val="Caption"/>
        <w:rPr>
          <w:rFonts w:ascii="Aistika" w:hAnsi="Aistika"/>
          <w:sz w:val="8"/>
          <w:szCs w:val="8"/>
          <w:lang w:val="en-GB"/>
        </w:rPr>
      </w:pPr>
    </w:p>
    <w:p w14:paraId="6CBAE44B" w14:textId="77777777" w:rsidR="00377520" w:rsidRPr="00D22AE4" w:rsidRDefault="00377520" w:rsidP="00384854">
      <w:pPr>
        <w:pStyle w:val="Caption"/>
        <w:rPr>
          <w:rFonts w:ascii="Aistika" w:hAnsi="Aistika"/>
          <w:sz w:val="8"/>
          <w:szCs w:val="8"/>
          <w:lang w:val="en-GB"/>
        </w:rPr>
      </w:pPr>
    </w:p>
    <w:p w14:paraId="58D4F952" w14:textId="77777777" w:rsidR="00C50EB5" w:rsidRPr="00D22AE4" w:rsidRDefault="00DB3C0E" w:rsidP="00384854">
      <w:pPr>
        <w:pStyle w:val="Caption"/>
        <w:rPr>
          <w:sz w:val="18"/>
          <w:szCs w:val="18"/>
          <w:lang w:val="en-GB"/>
        </w:rPr>
      </w:pPr>
      <w:r w:rsidRPr="00D22AE4">
        <w:rPr>
          <w:rFonts w:ascii="Aistika" w:hAnsi="Aistika"/>
          <w:sz w:val="18"/>
          <w:szCs w:val="18"/>
          <w:lang w:val="en-GB"/>
        </w:rPr>
        <w:t>*</w:t>
      </w:r>
      <w:r w:rsidR="002D7573">
        <w:rPr>
          <w:rFonts w:ascii="Aistika" w:hAnsi="Aistika"/>
          <w:sz w:val="18"/>
          <w:szCs w:val="18"/>
          <w:lang w:val="en-GB"/>
        </w:rPr>
        <w:t>T</w:t>
      </w:r>
      <w:r w:rsidR="00693899">
        <w:rPr>
          <w:rFonts w:ascii="Aistika" w:hAnsi="Aistika"/>
          <w:sz w:val="18"/>
          <w:szCs w:val="18"/>
          <w:lang w:val="en-GB"/>
        </w:rPr>
        <w:t>he price is indicated for the whole period of the gathering.</w:t>
      </w:r>
    </w:p>
    <w:sectPr w:rsidR="00C50EB5" w:rsidRPr="00D22AE4" w:rsidSect="00A76935">
      <w:headerReference w:type="even" r:id="rId17"/>
      <w:headerReference w:type="default" r:id="rId18"/>
      <w:footerReference w:type="first" r:id="rId19"/>
      <w:type w:val="continuous"/>
      <w:pgSz w:w="11907" w:h="16840" w:code="9"/>
      <w:pgMar w:top="851" w:right="567" w:bottom="1134" w:left="1560" w:header="425" w:footer="246" w:gutter="0"/>
      <w:cols w:space="1296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64C94" w14:textId="77777777" w:rsidR="00995C5D" w:rsidRDefault="00995C5D">
      <w:r>
        <w:separator/>
      </w:r>
    </w:p>
  </w:endnote>
  <w:endnote w:type="continuationSeparator" w:id="0">
    <w:p w14:paraId="41CF27F8" w14:textId="77777777" w:rsidR="00995C5D" w:rsidRDefault="00995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istika">
    <w:altName w:val="Times New Roman"/>
    <w:charset w:val="BA"/>
    <w:family w:val="roman"/>
    <w:pitch w:val="variable"/>
    <w:sig w:usb0="A00002FF" w:usb1="500078FB" w:usb2="00000000" w:usb3="00000000" w:csb0="000001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HelveticaLT">
    <w:altName w:val="Arial"/>
    <w:charset w:val="BA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27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9827"/>
    </w:tblGrid>
    <w:tr w:rsidR="00910FF0" w:rsidRPr="00FB7B99" w14:paraId="2BAE53D7" w14:textId="77777777">
      <w:trPr>
        <w:trHeight w:val="57"/>
      </w:trPr>
      <w:tc>
        <w:tcPr>
          <w:tcW w:w="9827" w:type="dxa"/>
          <w:tcBorders>
            <w:top w:val="single" w:sz="12" w:space="0" w:color="auto"/>
          </w:tcBorders>
        </w:tcPr>
        <w:p w14:paraId="1F9B74D2" w14:textId="77777777" w:rsidR="00910FF0" w:rsidRPr="00FB7B99" w:rsidRDefault="00094D56" w:rsidP="00FB7B99">
          <w:pPr>
            <w:tabs>
              <w:tab w:val="left" w:pos="3600"/>
              <w:tab w:val="left" w:pos="7200"/>
            </w:tabs>
            <w:rPr>
              <w:sz w:val="20"/>
              <w:lang w:val="de-DE"/>
            </w:rPr>
          </w:pPr>
          <w:r>
            <w:rPr>
              <w:sz w:val="20"/>
              <w:lang w:val="de-DE"/>
            </w:rPr>
            <w:t xml:space="preserve">Registration </w:t>
          </w:r>
          <w:proofErr w:type="spellStart"/>
          <w:r>
            <w:rPr>
              <w:sz w:val="20"/>
              <w:lang w:val="de-DE"/>
            </w:rPr>
            <w:t>number</w:t>
          </w:r>
          <w:proofErr w:type="spellEnd"/>
          <w:r w:rsidR="00910FF0" w:rsidRPr="003C4C3F">
            <w:rPr>
              <w:sz w:val="20"/>
              <w:lang w:val="de-DE"/>
            </w:rPr>
            <w:t xml:space="preserve"> </w:t>
          </w:r>
          <w:r w:rsidR="00910FF0">
            <w:rPr>
              <w:sz w:val="20"/>
              <w:lang w:val="de-DE"/>
            </w:rPr>
            <w:t>1</w:t>
          </w:r>
          <w:r w:rsidR="00910FF0" w:rsidRPr="003C4C3F">
            <w:rPr>
              <w:sz w:val="20"/>
              <w:lang w:val="de-DE"/>
            </w:rPr>
            <w:t>9161049</w:t>
          </w:r>
          <w:r w:rsidR="00910FF0">
            <w:rPr>
              <w:sz w:val="20"/>
              <w:lang w:val="de-DE"/>
            </w:rPr>
            <w:t>8</w:t>
          </w:r>
          <w:r w:rsidR="00910FF0" w:rsidRPr="003C4C3F">
            <w:rPr>
              <w:sz w:val="20"/>
              <w:lang w:val="de-DE"/>
            </w:rPr>
            <w:tab/>
          </w:r>
          <w:proofErr w:type="spellStart"/>
          <w:r w:rsidR="00910FF0" w:rsidRPr="00B4694A">
            <w:rPr>
              <w:sz w:val="20"/>
              <w:szCs w:val="20"/>
            </w:rPr>
            <w:t>Aušros</w:t>
          </w:r>
          <w:proofErr w:type="spellEnd"/>
          <w:r w:rsidR="00910FF0" w:rsidRPr="00B4694A">
            <w:rPr>
              <w:sz w:val="20"/>
              <w:szCs w:val="20"/>
            </w:rPr>
            <w:t xml:space="preserve"> </w:t>
          </w:r>
          <w:proofErr w:type="spellStart"/>
          <w:r w:rsidR="00910FF0" w:rsidRPr="00B4694A">
            <w:rPr>
              <w:sz w:val="20"/>
              <w:szCs w:val="20"/>
            </w:rPr>
            <w:t>Vartų</w:t>
          </w:r>
          <w:proofErr w:type="spellEnd"/>
          <w:r w:rsidR="00910FF0" w:rsidRPr="00B4694A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Str</w:t>
          </w:r>
          <w:r w:rsidR="00910FF0" w:rsidRPr="00B4694A">
            <w:rPr>
              <w:sz w:val="20"/>
              <w:szCs w:val="20"/>
            </w:rPr>
            <w:t xml:space="preserve">. 16-4/M. </w:t>
          </w:r>
          <w:proofErr w:type="spellStart"/>
          <w:r w:rsidR="00910FF0" w:rsidRPr="00B4694A">
            <w:rPr>
              <w:sz w:val="20"/>
              <w:szCs w:val="20"/>
            </w:rPr>
            <w:t>Daukšos</w:t>
          </w:r>
          <w:proofErr w:type="spellEnd"/>
          <w:r w:rsidR="00910FF0" w:rsidRPr="00B4694A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Str</w:t>
          </w:r>
          <w:r w:rsidR="00910FF0" w:rsidRPr="00B4694A">
            <w:rPr>
              <w:sz w:val="20"/>
              <w:szCs w:val="20"/>
            </w:rPr>
            <w:t>. 1-4</w:t>
          </w:r>
          <w:r w:rsidR="00910FF0" w:rsidRPr="003C4C3F">
            <w:rPr>
              <w:sz w:val="20"/>
              <w:lang w:val="de-DE"/>
            </w:rPr>
            <w:tab/>
          </w:r>
          <w:r w:rsidR="00910FF0" w:rsidRPr="003C4C3F">
            <w:rPr>
              <w:noProof/>
              <w:sz w:val="20"/>
              <w:lang w:val="de-DE"/>
            </w:rPr>
            <w:t xml:space="preserve">Tel. </w:t>
          </w:r>
          <w:r w:rsidR="00910FF0" w:rsidRPr="00FB7B99">
            <w:rPr>
              <w:noProof/>
              <w:sz w:val="20"/>
              <w:lang w:val="de-DE"/>
            </w:rPr>
            <w:t>(8~5) 273</w:t>
          </w:r>
          <w:r w:rsidR="00910FF0">
            <w:rPr>
              <w:noProof/>
              <w:sz w:val="20"/>
              <w:lang w:val="de-DE"/>
            </w:rPr>
            <w:t xml:space="preserve"> </w:t>
          </w:r>
          <w:r w:rsidR="00910FF0" w:rsidRPr="00FB7B99">
            <w:rPr>
              <w:noProof/>
              <w:sz w:val="20"/>
              <w:lang w:val="de-DE"/>
            </w:rPr>
            <w:t>3691</w:t>
          </w:r>
        </w:p>
        <w:p w14:paraId="29DD590F" w14:textId="77777777" w:rsidR="00910FF0" w:rsidRPr="00FB7B99" w:rsidRDefault="00910FF0" w:rsidP="00094D56">
          <w:pPr>
            <w:tabs>
              <w:tab w:val="left" w:pos="3600"/>
              <w:tab w:val="left" w:pos="7200"/>
            </w:tabs>
            <w:rPr>
              <w:sz w:val="20"/>
              <w:lang w:val="de-DE"/>
            </w:rPr>
          </w:pPr>
          <w:proofErr w:type="spellStart"/>
          <w:r w:rsidRPr="00FB7B99">
            <w:rPr>
              <w:sz w:val="20"/>
              <w:lang w:val="de-DE"/>
            </w:rPr>
            <w:t>i</w:t>
          </w:r>
          <w:r w:rsidR="00372004">
            <w:rPr>
              <w:sz w:val="20"/>
              <w:lang w:val="de-DE"/>
            </w:rPr>
            <w:t>nfo@ipa.l</w:t>
          </w:r>
          <w:r w:rsidRPr="00FB7B99">
            <w:rPr>
              <w:sz w:val="20"/>
              <w:lang w:val="de-DE"/>
            </w:rPr>
            <w:t>t</w:t>
          </w:r>
          <w:proofErr w:type="spellEnd"/>
          <w:r w:rsidRPr="00FB7B99">
            <w:rPr>
              <w:sz w:val="20"/>
              <w:lang w:val="de-DE"/>
            </w:rPr>
            <w:tab/>
            <w:t>LT-</w:t>
          </w:r>
          <w:r w:rsidRPr="00FC4E2F">
            <w:rPr>
              <w:sz w:val="20"/>
              <w:lang w:val="de-DE"/>
            </w:rPr>
            <w:t>0</w:t>
          </w:r>
          <w:r>
            <w:rPr>
              <w:sz w:val="20"/>
              <w:lang w:val="de-DE"/>
            </w:rPr>
            <w:t>2100</w:t>
          </w:r>
          <w:r w:rsidRPr="00FB7B99">
            <w:rPr>
              <w:sz w:val="20"/>
              <w:lang w:val="de-DE"/>
            </w:rPr>
            <w:t xml:space="preserve"> Vilnius</w:t>
          </w:r>
          <w:r w:rsidRPr="00FB7B99">
            <w:rPr>
              <w:noProof/>
              <w:sz w:val="20"/>
              <w:lang w:val="de-DE"/>
            </w:rPr>
            <w:tab/>
            <w:t>Fa</w:t>
          </w:r>
          <w:r w:rsidR="00094D56">
            <w:rPr>
              <w:noProof/>
              <w:sz w:val="20"/>
              <w:lang w:val="de-DE"/>
            </w:rPr>
            <w:t>x</w:t>
          </w:r>
          <w:r w:rsidRPr="00FB7B99">
            <w:rPr>
              <w:noProof/>
              <w:sz w:val="20"/>
              <w:lang w:val="de-DE"/>
            </w:rPr>
            <w:t xml:space="preserve"> (8~5) 271</w:t>
          </w:r>
          <w:r>
            <w:rPr>
              <w:noProof/>
              <w:sz w:val="20"/>
              <w:lang w:val="de-DE"/>
            </w:rPr>
            <w:t xml:space="preserve"> </w:t>
          </w:r>
          <w:r w:rsidRPr="00FB7B99">
            <w:rPr>
              <w:noProof/>
              <w:sz w:val="20"/>
              <w:lang w:val="de-DE"/>
            </w:rPr>
            <w:t>9158</w:t>
          </w:r>
        </w:p>
      </w:tc>
    </w:tr>
  </w:tbl>
  <w:p w14:paraId="59D32C35" w14:textId="77777777" w:rsidR="00910FF0" w:rsidRDefault="00910FF0" w:rsidP="00C61BC7">
    <w:pPr>
      <w:pStyle w:val="Footer"/>
      <w:tabs>
        <w:tab w:val="clear" w:pos="4153"/>
        <w:tab w:val="clear" w:pos="8306"/>
        <w:tab w:val="right" w:pos="3969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51FE5" w14:textId="77777777" w:rsidR="00995C5D" w:rsidRDefault="00995C5D">
      <w:r>
        <w:separator/>
      </w:r>
    </w:p>
  </w:footnote>
  <w:footnote w:type="continuationSeparator" w:id="0">
    <w:p w14:paraId="2E409B1D" w14:textId="77777777" w:rsidR="00995C5D" w:rsidRDefault="00995C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314C1" w14:textId="77777777" w:rsidR="00910FF0" w:rsidRDefault="00910FF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D00A2C" w14:textId="77777777" w:rsidR="00910FF0" w:rsidRDefault="00910FF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4BF32" w14:textId="77777777" w:rsidR="00910FF0" w:rsidRDefault="00910FF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rFonts w:ascii="HelveticaLT" w:hAnsi="HelveticaLT"/>
      </w:rPr>
      <w:fldChar w:fldCharType="begin"/>
    </w:r>
    <w:r>
      <w:rPr>
        <w:rStyle w:val="PageNumber"/>
        <w:rFonts w:ascii="HelveticaLT" w:hAnsi="HelveticaLT"/>
      </w:rPr>
      <w:instrText xml:space="preserve">PAGE  </w:instrText>
    </w:r>
    <w:r>
      <w:rPr>
        <w:rStyle w:val="PageNumber"/>
        <w:rFonts w:ascii="HelveticaLT" w:hAnsi="HelveticaLT"/>
      </w:rPr>
      <w:fldChar w:fldCharType="separate"/>
    </w:r>
    <w:r w:rsidR="006F181A">
      <w:rPr>
        <w:rStyle w:val="PageNumber"/>
        <w:rFonts w:ascii="HelveticaLT" w:hAnsi="HelveticaLT"/>
        <w:noProof/>
      </w:rPr>
      <w:t>3</w:t>
    </w:r>
    <w:r>
      <w:rPr>
        <w:rStyle w:val="PageNumber"/>
        <w:rFonts w:ascii="HelveticaLT" w:hAnsi="HelveticaLT"/>
      </w:rPr>
      <w:fldChar w:fldCharType="end"/>
    </w:r>
  </w:p>
  <w:p w14:paraId="0607DDD9" w14:textId="77777777" w:rsidR="00910FF0" w:rsidRDefault="00910FF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6026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3F"/>
    <w:rsid w:val="00002DE9"/>
    <w:rsid w:val="0000340C"/>
    <w:rsid w:val="00006C73"/>
    <w:rsid w:val="0005322F"/>
    <w:rsid w:val="000557B2"/>
    <w:rsid w:val="0006329B"/>
    <w:rsid w:val="0006762F"/>
    <w:rsid w:val="00067F17"/>
    <w:rsid w:val="00073198"/>
    <w:rsid w:val="00073591"/>
    <w:rsid w:val="00073C00"/>
    <w:rsid w:val="000771B3"/>
    <w:rsid w:val="0008351B"/>
    <w:rsid w:val="0008724B"/>
    <w:rsid w:val="00094D56"/>
    <w:rsid w:val="000A2E59"/>
    <w:rsid w:val="000D3627"/>
    <w:rsid w:val="000D5825"/>
    <w:rsid w:val="000F18DD"/>
    <w:rsid w:val="000F258E"/>
    <w:rsid w:val="000F37CF"/>
    <w:rsid w:val="001009E7"/>
    <w:rsid w:val="00110852"/>
    <w:rsid w:val="001202E0"/>
    <w:rsid w:val="001422C7"/>
    <w:rsid w:val="001433A3"/>
    <w:rsid w:val="00164A45"/>
    <w:rsid w:val="00171E6A"/>
    <w:rsid w:val="00177CC9"/>
    <w:rsid w:val="00190D6F"/>
    <w:rsid w:val="001A3F49"/>
    <w:rsid w:val="001B2179"/>
    <w:rsid w:val="001B62B2"/>
    <w:rsid w:val="001C3BE9"/>
    <w:rsid w:val="001D2FCA"/>
    <w:rsid w:val="001D502B"/>
    <w:rsid w:val="001E56E3"/>
    <w:rsid w:val="00210891"/>
    <w:rsid w:val="0022595E"/>
    <w:rsid w:val="00226BBA"/>
    <w:rsid w:val="00227B6D"/>
    <w:rsid w:val="002418DE"/>
    <w:rsid w:val="00263BC0"/>
    <w:rsid w:val="002B0AFA"/>
    <w:rsid w:val="002B418D"/>
    <w:rsid w:val="002D7573"/>
    <w:rsid w:val="002F3531"/>
    <w:rsid w:val="0031550C"/>
    <w:rsid w:val="00324105"/>
    <w:rsid w:val="00330EF2"/>
    <w:rsid w:val="0033475D"/>
    <w:rsid w:val="00342417"/>
    <w:rsid w:val="00347372"/>
    <w:rsid w:val="00372004"/>
    <w:rsid w:val="00377520"/>
    <w:rsid w:val="003847FA"/>
    <w:rsid w:val="00384854"/>
    <w:rsid w:val="003927FE"/>
    <w:rsid w:val="0039673F"/>
    <w:rsid w:val="003A4D0C"/>
    <w:rsid w:val="003A511F"/>
    <w:rsid w:val="003C30A6"/>
    <w:rsid w:val="003C462B"/>
    <w:rsid w:val="003C4C3F"/>
    <w:rsid w:val="003D3C37"/>
    <w:rsid w:val="003F1F97"/>
    <w:rsid w:val="003F2673"/>
    <w:rsid w:val="00407125"/>
    <w:rsid w:val="00415FD2"/>
    <w:rsid w:val="00454836"/>
    <w:rsid w:val="004939E0"/>
    <w:rsid w:val="004A4FD2"/>
    <w:rsid w:val="004B6656"/>
    <w:rsid w:val="004C24C6"/>
    <w:rsid w:val="004C5ABB"/>
    <w:rsid w:val="004D0DA7"/>
    <w:rsid w:val="004E3A86"/>
    <w:rsid w:val="0051435D"/>
    <w:rsid w:val="00542975"/>
    <w:rsid w:val="00557ECA"/>
    <w:rsid w:val="00561CD5"/>
    <w:rsid w:val="0056405D"/>
    <w:rsid w:val="00580084"/>
    <w:rsid w:val="00581FBC"/>
    <w:rsid w:val="00587A50"/>
    <w:rsid w:val="005A23FE"/>
    <w:rsid w:val="005A34BD"/>
    <w:rsid w:val="005A6160"/>
    <w:rsid w:val="005B402F"/>
    <w:rsid w:val="005B5094"/>
    <w:rsid w:val="005B7D62"/>
    <w:rsid w:val="005C3CE8"/>
    <w:rsid w:val="005D6A88"/>
    <w:rsid w:val="005E2B3A"/>
    <w:rsid w:val="005F5E34"/>
    <w:rsid w:val="00603FB4"/>
    <w:rsid w:val="00611455"/>
    <w:rsid w:val="0061481B"/>
    <w:rsid w:val="0062604E"/>
    <w:rsid w:val="00643877"/>
    <w:rsid w:val="006665FF"/>
    <w:rsid w:val="00672230"/>
    <w:rsid w:val="00673D9E"/>
    <w:rsid w:val="006859D6"/>
    <w:rsid w:val="00693899"/>
    <w:rsid w:val="006A19B0"/>
    <w:rsid w:val="006B073A"/>
    <w:rsid w:val="006B3E89"/>
    <w:rsid w:val="006C11BD"/>
    <w:rsid w:val="006D6D90"/>
    <w:rsid w:val="006F181A"/>
    <w:rsid w:val="006F64A8"/>
    <w:rsid w:val="00712FB6"/>
    <w:rsid w:val="00715F93"/>
    <w:rsid w:val="007224BE"/>
    <w:rsid w:val="00732862"/>
    <w:rsid w:val="00735465"/>
    <w:rsid w:val="00737A52"/>
    <w:rsid w:val="00750F48"/>
    <w:rsid w:val="00754E89"/>
    <w:rsid w:val="007566A7"/>
    <w:rsid w:val="00760674"/>
    <w:rsid w:val="0076363F"/>
    <w:rsid w:val="007B58AF"/>
    <w:rsid w:val="007D2D30"/>
    <w:rsid w:val="007E4A7A"/>
    <w:rsid w:val="007F18A3"/>
    <w:rsid w:val="007F3524"/>
    <w:rsid w:val="0081470E"/>
    <w:rsid w:val="00832315"/>
    <w:rsid w:val="00845631"/>
    <w:rsid w:val="00880609"/>
    <w:rsid w:val="00884F16"/>
    <w:rsid w:val="008A41F3"/>
    <w:rsid w:val="009014A8"/>
    <w:rsid w:val="00910FF0"/>
    <w:rsid w:val="009157FE"/>
    <w:rsid w:val="00934AFE"/>
    <w:rsid w:val="0095721B"/>
    <w:rsid w:val="00962E72"/>
    <w:rsid w:val="00963050"/>
    <w:rsid w:val="00995C5D"/>
    <w:rsid w:val="009E3077"/>
    <w:rsid w:val="00A314F6"/>
    <w:rsid w:val="00A46345"/>
    <w:rsid w:val="00A47D86"/>
    <w:rsid w:val="00A66CA2"/>
    <w:rsid w:val="00A76935"/>
    <w:rsid w:val="00A9237A"/>
    <w:rsid w:val="00A942EF"/>
    <w:rsid w:val="00AA2F4E"/>
    <w:rsid w:val="00AB0227"/>
    <w:rsid w:val="00AC1F28"/>
    <w:rsid w:val="00AD2A6E"/>
    <w:rsid w:val="00AE550E"/>
    <w:rsid w:val="00AF52B5"/>
    <w:rsid w:val="00B24560"/>
    <w:rsid w:val="00B41220"/>
    <w:rsid w:val="00B4694A"/>
    <w:rsid w:val="00B5625D"/>
    <w:rsid w:val="00B6048B"/>
    <w:rsid w:val="00B649E1"/>
    <w:rsid w:val="00BA23D7"/>
    <w:rsid w:val="00BB2BA5"/>
    <w:rsid w:val="00C02C04"/>
    <w:rsid w:val="00C10703"/>
    <w:rsid w:val="00C234A6"/>
    <w:rsid w:val="00C2424E"/>
    <w:rsid w:val="00C50EB5"/>
    <w:rsid w:val="00C55926"/>
    <w:rsid w:val="00C61BC7"/>
    <w:rsid w:val="00C6738B"/>
    <w:rsid w:val="00C72701"/>
    <w:rsid w:val="00C86332"/>
    <w:rsid w:val="00C93481"/>
    <w:rsid w:val="00CA78CD"/>
    <w:rsid w:val="00CB5AC0"/>
    <w:rsid w:val="00CC4053"/>
    <w:rsid w:val="00CC54D1"/>
    <w:rsid w:val="00CC720C"/>
    <w:rsid w:val="00CD1D7E"/>
    <w:rsid w:val="00CE660C"/>
    <w:rsid w:val="00CE7DFD"/>
    <w:rsid w:val="00D22AE4"/>
    <w:rsid w:val="00D42689"/>
    <w:rsid w:val="00D62974"/>
    <w:rsid w:val="00D645E8"/>
    <w:rsid w:val="00DB3C0E"/>
    <w:rsid w:val="00DC21E1"/>
    <w:rsid w:val="00DD774F"/>
    <w:rsid w:val="00DE45CB"/>
    <w:rsid w:val="00DE4D7E"/>
    <w:rsid w:val="00DF06FA"/>
    <w:rsid w:val="00DF1016"/>
    <w:rsid w:val="00E0315F"/>
    <w:rsid w:val="00E14B8B"/>
    <w:rsid w:val="00E30FD8"/>
    <w:rsid w:val="00E31438"/>
    <w:rsid w:val="00E4017F"/>
    <w:rsid w:val="00E435AA"/>
    <w:rsid w:val="00E67D32"/>
    <w:rsid w:val="00E72BA8"/>
    <w:rsid w:val="00E77CFA"/>
    <w:rsid w:val="00E825F0"/>
    <w:rsid w:val="00EA1E08"/>
    <w:rsid w:val="00EA3A6D"/>
    <w:rsid w:val="00F055D9"/>
    <w:rsid w:val="00F07291"/>
    <w:rsid w:val="00F53023"/>
    <w:rsid w:val="00F64CE6"/>
    <w:rsid w:val="00F703A2"/>
    <w:rsid w:val="00F76554"/>
    <w:rsid w:val="00F822C0"/>
    <w:rsid w:val="00F90D22"/>
    <w:rsid w:val="00F924AF"/>
    <w:rsid w:val="00FB7B99"/>
    <w:rsid w:val="00FE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96DB25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aps/>
      <w:sz w:val="20"/>
      <w:szCs w:val="20"/>
      <w:lang w:val="lt-LT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0"/>
      <w:szCs w:val="20"/>
      <w:lang w:val="lt-LT"/>
    </w:rPr>
  </w:style>
  <w:style w:type="paragraph" w:styleId="Heading4">
    <w:name w:val="heading 4"/>
    <w:basedOn w:val="Normal"/>
    <w:next w:val="Normal"/>
    <w:link w:val="Heading4Char"/>
    <w:qFormat/>
    <w:rsid w:val="00EA1E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  <w:szCs w:val="20"/>
      <w:lang w:val="lt-LT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paragraph" w:styleId="BodyTextIndent">
    <w:name w:val="Body Text Indent"/>
    <w:basedOn w:val="Normal"/>
    <w:pPr>
      <w:spacing w:line="360" w:lineRule="auto"/>
      <w:ind w:firstLine="902"/>
    </w:pPr>
    <w:rPr>
      <w:lang w:val="lt-LT"/>
    </w:rPr>
  </w:style>
  <w:style w:type="paragraph" w:styleId="BodyText">
    <w:name w:val="Body Text"/>
    <w:basedOn w:val="Normal"/>
    <w:link w:val="BodyTextChar"/>
    <w:pPr>
      <w:jc w:val="center"/>
    </w:pPr>
    <w:rPr>
      <w:color w:val="000000"/>
      <w:sz w:val="28"/>
      <w:lang w:val="x-none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0D582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4C5ABB"/>
    <w:rPr>
      <w:lang w:eastAsia="en-US"/>
    </w:rPr>
  </w:style>
  <w:style w:type="paragraph" w:styleId="NormalWeb">
    <w:name w:val="Normal (Web)"/>
    <w:basedOn w:val="Normal"/>
    <w:uiPriority w:val="99"/>
    <w:unhideWhenUsed/>
    <w:rsid w:val="00C50EB5"/>
    <w:pPr>
      <w:spacing w:before="240" w:after="216" w:line="240" w:lineRule="atLeast"/>
    </w:pPr>
    <w:rPr>
      <w:spacing w:val="-1"/>
      <w:sz w:val="18"/>
      <w:szCs w:val="18"/>
      <w:lang w:val="lt-LT" w:eastAsia="lt-LT"/>
    </w:rPr>
  </w:style>
  <w:style w:type="paragraph" w:customStyle="1" w:styleId="Title1">
    <w:name w:val="Title1"/>
    <w:basedOn w:val="Normal"/>
    <w:rsid w:val="00C50EB5"/>
    <w:pPr>
      <w:spacing w:before="240" w:after="216" w:line="240" w:lineRule="atLeast"/>
    </w:pPr>
    <w:rPr>
      <w:b/>
      <w:bCs/>
      <w:color w:val="D82824"/>
      <w:spacing w:val="-1"/>
      <w:sz w:val="21"/>
      <w:szCs w:val="21"/>
      <w:lang w:val="lt-LT" w:eastAsia="lt-LT"/>
    </w:rPr>
  </w:style>
  <w:style w:type="paragraph" w:customStyle="1" w:styleId="Date1">
    <w:name w:val="Date1"/>
    <w:basedOn w:val="Normal"/>
    <w:rsid w:val="00C50EB5"/>
    <w:pPr>
      <w:spacing w:before="240" w:after="216" w:line="240" w:lineRule="atLeast"/>
    </w:pPr>
    <w:rPr>
      <w:b/>
      <w:bCs/>
      <w:color w:val="A3A2A2"/>
      <w:spacing w:val="-1"/>
      <w:sz w:val="18"/>
      <w:szCs w:val="18"/>
      <w:lang w:val="lt-LT" w:eastAsia="lt-LT"/>
    </w:rPr>
  </w:style>
  <w:style w:type="character" w:customStyle="1" w:styleId="Heading4Char">
    <w:name w:val="Heading 4 Char"/>
    <w:link w:val="Heading4"/>
    <w:semiHidden/>
    <w:rsid w:val="00EA1E08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styleId="FollowedHyperlink">
    <w:name w:val="FollowedHyperlink"/>
    <w:rsid w:val="004B6656"/>
    <w:rPr>
      <w:color w:val="800080"/>
      <w:u w:val="single"/>
    </w:rPr>
  </w:style>
  <w:style w:type="paragraph" w:styleId="Caption">
    <w:name w:val="caption"/>
    <w:basedOn w:val="Normal"/>
    <w:qFormat/>
    <w:rsid w:val="00C2424E"/>
    <w:pPr>
      <w:suppressLineNumbers/>
      <w:spacing w:before="120" w:after="120" w:line="276" w:lineRule="auto"/>
    </w:pPr>
    <w:rPr>
      <w:rFonts w:ascii="Calibri" w:eastAsia="Calibri" w:hAnsi="Calibri" w:cs="Arial"/>
      <w:i/>
      <w:iCs/>
      <w:lang w:val="lt-LT"/>
    </w:rPr>
  </w:style>
  <w:style w:type="character" w:customStyle="1" w:styleId="BodyTextChar">
    <w:name w:val="Body Text Char"/>
    <w:link w:val="BodyText"/>
    <w:qFormat/>
    <w:rsid w:val="00DB3C0E"/>
    <w:rPr>
      <w:color w:val="000000"/>
      <w:sz w:val="28"/>
      <w:szCs w:val="24"/>
      <w:lang w:eastAsia="en-US"/>
    </w:rPr>
  </w:style>
  <w:style w:type="character" w:customStyle="1" w:styleId="InternetLink">
    <w:name w:val="Internet Link"/>
    <w:uiPriority w:val="99"/>
    <w:semiHidden/>
    <w:unhideWhenUsed/>
    <w:rsid w:val="00DB3C0E"/>
    <w:rPr>
      <w:color w:val="0000FF"/>
      <w:u w:val="single"/>
    </w:rPr>
  </w:style>
  <w:style w:type="character" w:styleId="CommentReference">
    <w:name w:val="annotation reference"/>
    <w:uiPriority w:val="99"/>
    <w:unhideWhenUsed/>
    <w:rsid w:val="00DB3C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3C0E"/>
    <w:pPr>
      <w:spacing w:after="200"/>
    </w:pPr>
    <w:rPr>
      <w:rFonts w:ascii="Calibri" w:eastAsia="Calibri" w:hAnsi="Calibri"/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DB3C0E"/>
    <w:rPr>
      <w:rFonts w:ascii="Calibri" w:eastAsia="Calibri" w:hAnsi="Calibri" w:cs="Calibri"/>
      <w:lang w:eastAsia="en-US"/>
    </w:rPr>
  </w:style>
  <w:style w:type="table" w:styleId="TableGrid">
    <w:name w:val="Table Grid"/>
    <w:basedOn w:val="TableNormal"/>
    <w:uiPriority w:val="59"/>
    <w:rsid w:val="0034737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078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8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043784">
                          <w:marLeft w:val="0"/>
                          <w:marRight w:val="16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1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trasalis.lt/" TargetMode="External"/><Relationship Id="rId11" Type="http://schemas.openxmlformats.org/officeDocument/2006/relationships/hyperlink" Target="http://www.priegalves.lt/" TargetMode="External"/><Relationship Id="rId12" Type="http://schemas.openxmlformats.org/officeDocument/2006/relationships/hyperlink" Target="http://www.prieezero.lt/" TargetMode="External"/><Relationship Id="rId13" Type="http://schemas.openxmlformats.org/officeDocument/2006/relationships/hyperlink" Target="mailto:diana.stukiene@vsat.vrm.lt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644</Words>
  <Characters>3677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VALSTYBĖS ĮMONĖ “REGITRA”</vt:lpstr>
    </vt:vector>
  </TitlesOfParts>
  <Company>Regitra</Company>
  <LinksUpToDate>false</LinksUpToDate>
  <CharactersWithSpaces>4313</CharactersWithSpaces>
  <SharedDoc>false</SharedDoc>
  <HLinks>
    <vt:vector size="24" baseType="variant">
      <vt:variant>
        <vt:i4>3604505</vt:i4>
      </vt:variant>
      <vt:variant>
        <vt:i4>9</vt:i4>
      </vt:variant>
      <vt:variant>
        <vt:i4>0</vt:i4>
      </vt:variant>
      <vt:variant>
        <vt:i4>5</vt:i4>
      </vt:variant>
      <vt:variant>
        <vt:lpwstr>mailto:diana.stukiene@vsat.vrm.lt</vt:lpwstr>
      </vt:variant>
      <vt:variant>
        <vt:lpwstr/>
      </vt:variant>
      <vt:variant>
        <vt:i4>1966101</vt:i4>
      </vt:variant>
      <vt:variant>
        <vt:i4>6</vt:i4>
      </vt:variant>
      <vt:variant>
        <vt:i4>0</vt:i4>
      </vt:variant>
      <vt:variant>
        <vt:i4>5</vt:i4>
      </vt:variant>
      <vt:variant>
        <vt:lpwstr>http://www.prieezero.lt/</vt:lpwstr>
      </vt:variant>
      <vt:variant>
        <vt:lpwstr/>
      </vt:variant>
      <vt:variant>
        <vt:i4>393295</vt:i4>
      </vt:variant>
      <vt:variant>
        <vt:i4>3</vt:i4>
      </vt:variant>
      <vt:variant>
        <vt:i4>0</vt:i4>
      </vt:variant>
      <vt:variant>
        <vt:i4>5</vt:i4>
      </vt:variant>
      <vt:variant>
        <vt:lpwstr>http://www.priegalves.lt/</vt:lpwstr>
      </vt:variant>
      <vt:variant>
        <vt:lpwstr/>
      </vt:variant>
      <vt:variant>
        <vt:i4>7077922</vt:i4>
      </vt:variant>
      <vt:variant>
        <vt:i4>0</vt:i4>
      </vt:variant>
      <vt:variant>
        <vt:i4>0</vt:i4>
      </vt:variant>
      <vt:variant>
        <vt:i4>5</vt:i4>
      </vt:variant>
      <vt:variant>
        <vt:lpwstr>http://www.trasalis.lt/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VALSTYBĖS ĮMONĖ “REGITRA”</dc:title>
  <dc:subject/>
  <dc:creator>Microsoft Office User</dc:creator>
  <cp:keywords/>
  <cp:lastModifiedBy>Microsoft Office User</cp:lastModifiedBy>
  <cp:revision>2</cp:revision>
  <cp:lastPrinted>2016-12-06T14:03:00Z</cp:lastPrinted>
  <dcterms:created xsi:type="dcterms:W3CDTF">2017-03-20T06:10:00Z</dcterms:created>
  <dcterms:modified xsi:type="dcterms:W3CDTF">2017-03-20T06:10:00Z</dcterms:modified>
</cp:coreProperties>
</file>